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95" w:rsidRDefault="006F7A9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様式第3号（第5条関係）</w:t>
      </w:r>
    </w:p>
    <w:p w:rsidR="006F7A95" w:rsidRDefault="006F7A95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F7A95" w:rsidRDefault="006F7A95">
      <w:pPr>
        <w:spacing w:line="300" w:lineRule="auto"/>
        <w:ind w:rightChars="200" w:right="460"/>
        <w:jc w:val="right"/>
        <w:rPr>
          <w:rFonts w:hint="eastAsia"/>
        </w:rPr>
      </w:pPr>
    </w:p>
    <w:p w:rsidR="006F7A95" w:rsidRDefault="006F7A95">
      <w:pPr>
        <w:spacing w:line="300" w:lineRule="auto"/>
        <w:ind w:leftChars="100" w:left="230" w:firstLineChars="100" w:firstLine="230"/>
        <w:rPr>
          <w:rFonts w:hint="eastAsia"/>
        </w:rPr>
      </w:pPr>
      <w:r>
        <w:rPr>
          <w:rFonts w:hint="eastAsia"/>
        </w:rPr>
        <w:t>大町町長　様</w:t>
      </w:r>
    </w:p>
    <w:p w:rsidR="006F7A95" w:rsidRDefault="006F7A95">
      <w:pPr>
        <w:spacing w:line="300" w:lineRule="auto"/>
        <w:ind w:leftChars="100" w:left="230" w:firstLineChars="100" w:firstLine="230"/>
        <w:rPr>
          <w:rFonts w:hint="eastAsia"/>
        </w:rPr>
      </w:pPr>
    </w:p>
    <w:p w:rsidR="006F7A95" w:rsidRDefault="006F7A95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35"/>
          <w:kern w:val="0"/>
          <w:fitText w:val="690" w:id="-1250735104"/>
        </w:rPr>
        <w:t>住</w:t>
      </w:r>
      <w:r>
        <w:rPr>
          <w:rFonts w:hint="eastAsia"/>
          <w:kern w:val="0"/>
          <w:fitText w:val="690" w:id="-1250735104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　　　</w:t>
      </w:r>
    </w:p>
    <w:p w:rsidR="006F7A95" w:rsidRDefault="006F7A95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団体名称　　　　　　　　　</w:t>
      </w:r>
    </w:p>
    <w:p w:rsidR="006F7A95" w:rsidRDefault="006F7A95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6F7A95" w:rsidRDefault="006F7A95">
      <w:pPr>
        <w:spacing w:line="300" w:lineRule="auto"/>
        <w:ind w:rightChars="200" w:right="460"/>
        <w:jc w:val="right"/>
        <w:rPr>
          <w:rFonts w:hint="eastAsia"/>
        </w:rPr>
      </w:pPr>
    </w:p>
    <w:p w:rsidR="006F7A95" w:rsidRDefault="006F7A95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260"/>
        </w:rPr>
        <w:t>事業報告</w:t>
      </w:r>
      <w:r>
        <w:rPr>
          <w:rFonts w:hint="eastAsia"/>
        </w:rPr>
        <w:t>書</w:t>
      </w:r>
    </w:p>
    <w:p w:rsidR="006F7A95" w:rsidRDefault="006F7A95">
      <w:pPr>
        <w:spacing w:line="300" w:lineRule="auto"/>
        <w:rPr>
          <w:rFonts w:hint="eastAsia"/>
        </w:rPr>
      </w:pPr>
    </w:p>
    <w:p w:rsidR="006F7A95" w:rsidRDefault="006F7A95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大町町公の施設の指定管理者の指定の手続等に関する条例第4条の規定により、下記のとおり報告します。</w:t>
      </w:r>
    </w:p>
    <w:p w:rsidR="006F7A95" w:rsidRDefault="006F7A95">
      <w:pPr>
        <w:spacing w:line="300" w:lineRule="auto"/>
        <w:ind w:firstLineChars="100" w:firstLine="230"/>
        <w:rPr>
          <w:rFonts w:hint="eastAsia"/>
        </w:rPr>
      </w:pPr>
    </w:p>
    <w:p w:rsidR="006F7A95" w:rsidRDefault="006F7A9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6F7A95" w:rsidRDefault="006F7A95">
      <w:pPr>
        <w:spacing w:line="300" w:lineRule="auto"/>
        <w:jc w:val="center"/>
        <w:rPr>
          <w:rFonts w:hint="eastAsia"/>
        </w:rPr>
      </w:pPr>
    </w:p>
    <w:p w:rsidR="006F7A95" w:rsidRDefault="006F7A95">
      <w:pPr>
        <w:spacing w:line="300" w:lineRule="auto"/>
        <w:rPr>
          <w:rFonts w:hint="eastAsia"/>
        </w:rPr>
      </w:pPr>
      <w:r>
        <w:rPr>
          <w:rFonts w:hint="eastAsia"/>
        </w:rPr>
        <w:t>1　管理している公の施設の名称</w:t>
      </w:r>
    </w:p>
    <w:p w:rsidR="006F7A95" w:rsidRDefault="006F7A95">
      <w:pPr>
        <w:spacing w:line="300" w:lineRule="auto"/>
        <w:rPr>
          <w:rFonts w:hint="eastAsia"/>
        </w:rPr>
      </w:pPr>
    </w:p>
    <w:p w:rsidR="006F7A95" w:rsidRDefault="006F7A95">
      <w:pPr>
        <w:spacing w:line="300" w:lineRule="auto"/>
        <w:rPr>
          <w:rFonts w:hint="eastAsia"/>
        </w:rPr>
      </w:pPr>
      <w:r>
        <w:rPr>
          <w:rFonts w:hint="eastAsia"/>
        </w:rPr>
        <w:t>2　報告内容</w:t>
      </w:r>
    </w:p>
    <w:p w:rsidR="006F7A95" w:rsidRDefault="006F7A95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⑴　管理業務の実施状況及び利用状況（別紙1のとおり）</w:t>
      </w:r>
    </w:p>
    <w:p w:rsidR="006F7A95" w:rsidRDefault="006F7A95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⑵　使用料又は利用に係る料金の収入実績（別紙2のとおり）</w:t>
      </w:r>
    </w:p>
    <w:p w:rsidR="006F7A95" w:rsidRDefault="006F7A95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⑶　管理に係る経費の収支状況（別紙3のとおり）</w:t>
      </w:r>
    </w:p>
    <w:p w:rsidR="006F7A95" w:rsidRDefault="006F7A95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⑷　管理の実態を把握するために特に必要な事項（別紙4のとおり）</w:t>
      </w:r>
    </w:p>
    <w:p w:rsidR="006F7A95" w:rsidRDefault="006F7A95">
      <w:pPr>
        <w:spacing w:line="300" w:lineRule="auto"/>
        <w:ind w:leftChars="200" w:left="460"/>
        <w:rPr>
          <w:rFonts w:hAnsi="ＭＳ 明朝" w:hint="eastAsia"/>
        </w:rPr>
      </w:pPr>
    </w:p>
    <w:p w:rsidR="006F7A95" w:rsidRDefault="006F7A95">
      <w:pPr>
        <w:spacing w:line="30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※　別紙1から別紙4までの様式は任意とする。</w:t>
      </w:r>
    </w:p>
    <w:p w:rsidR="006F7A95" w:rsidRDefault="006F7A95">
      <w:pPr>
        <w:rPr>
          <w:rFonts w:hint="eastAsia"/>
        </w:rPr>
      </w:pPr>
    </w:p>
    <w:sectPr w:rsidR="006F7A95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95" w:rsidRDefault="006F7A95">
      <w:r>
        <w:separator/>
      </w:r>
    </w:p>
  </w:endnote>
  <w:endnote w:type="continuationSeparator" w:id="0">
    <w:p w:rsidR="006F7A95" w:rsidRDefault="006F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95" w:rsidRDefault="006F7A95">
      <w:r>
        <w:separator/>
      </w:r>
    </w:p>
  </w:footnote>
  <w:footnote w:type="continuationSeparator" w:id="0">
    <w:p w:rsidR="006F7A95" w:rsidRDefault="006F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A95"/>
    <w:rsid w:val="006F7A95"/>
    <w:rsid w:val="00A0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