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DC" w:rsidRDefault="00D613D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p w:rsidR="00D613DC" w:rsidRDefault="00D613DC">
      <w:pPr>
        <w:rPr>
          <w:rFonts w:hint="eastAsia"/>
        </w:rPr>
      </w:pPr>
    </w:p>
    <w:p w:rsidR="00D613DC" w:rsidRDefault="00D613DC">
      <w:pPr>
        <w:jc w:val="center"/>
        <w:rPr>
          <w:rFonts w:hint="eastAsia"/>
        </w:rPr>
      </w:pPr>
      <w:r>
        <w:rPr>
          <w:rFonts w:hint="eastAsia"/>
          <w:spacing w:val="435"/>
          <w:kern w:val="0"/>
          <w:fitText w:val="3450" w:id="-1250145792"/>
        </w:rPr>
        <w:t>措置台</w:t>
      </w:r>
      <w:r>
        <w:rPr>
          <w:rFonts w:hint="eastAsia"/>
          <w:kern w:val="0"/>
          <w:fitText w:val="3450" w:id="-1250145792"/>
        </w:rPr>
        <w:t>帳</w:t>
      </w:r>
    </w:p>
    <w:p w:rsidR="00D613DC" w:rsidRDefault="00D613DC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127"/>
          <w:kern w:val="0"/>
          <w:fitText w:val="2530" w:id="-1250145536"/>
        </w:rPr>
        <w:t>在宅被措置</w:t>
      </w:r>
      <w:r>
        <w:rPr>
          <w:rFonts w:hint="eastAsia"/>
          <w:kern w:val="0"/>
          <w:fitText w:val="2530" w:id="-1250145536"/>
        </w:rPr>
        <w:t>者</w:t>
      </w:r>
      <w:r>
        <w:rPr>
          <w:rFonts w:hint="eastAsia"/>
        </w:rPr>
        <w:t>）</w:t>
      </w: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jc w:val="distribute"/>
        <w:rPr>
          <w:rFonts w:hint="eastAsia"/>
          <w:u w:val="single"/>
        </w:rPr>
      </w:pPr>
      <w:r>
        <w:rPr>
          <w:rFonts w:hint="eastAsia"/>
          <w:u w:val="single"/>
        </w:rPr>
        <w:t xml:space="preserve">ケース番号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第　　　　　　号</w:t>
      </w: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535"/>
        </w:rPr>
        <w:t>氏</w:t>
      </w:r>
      <w:r>
        <w:rPr>
          <w:rFonts w:hint="eastAsia"/>
          <w:kern w:val="0"/>
          <w:u w:val="single"/>
          <w:fitText w:val="1150" w:id="-1250145535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024"/>
        </w:rPr>
        <w:t>住</w:t>
      </w:r>
      <w:r>
        <w:rPr>
          <w:rFonts w:hint="eastAsia"/>
          <w:kern w:val="0"/>
          <w:u w:val="single"/>
          <w:fitText w:val="1150" w:id="-1250145024"/>
        </w:rPr>
        <w:t>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D613DC" w:rsidRDefault="00D613DC">
      <w:pPr>
        <w:rPr>
          <w:rFonts w:hint="eastAsia"/>
        </w:rPr>
      </w:pPr>
    </w:p>
    <w:p w:rsidR="00D613DC" w:rsidRDefault="00D613DC">
      <w:pPr>
        <w:rPr>
          <w:rFonts w:hint="eastAsia"/>
        </w:rPr>
      </w:pPr>
    </w:p>
    <w:p w:rsidR="00D613DC" w:rsidRDefault="00D613D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措置の種類　　　　　　　　　　　　　　　　　　　　　　　　　　　　　　　</w:t>
      </w:r>
    </w:p>
    <w:p w:rsidR="00D613DC" w:rsidRDefault="00D613DC">
      <w:pPr>
        <w:rPr>
          <w:rFonts w:hint="eastAsia"/>
        </w:rPr>
      </w:pPr>
    </w:p>
    <w:sectPr w:rsidR="00D613DC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DC" w:rsidRDefault="00D613DC">
      <w:r>
        <w:separator/>
      </w:r>
    </w:p>
  </w:endnote>
  <w:endnote w:type="continuationSeparator" w:id="0">
    <w:p w:rsidR="00D613DC" w:rsidRDefault="00D6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DC" w:rsidRDefault="00D613DC">
      <w:r>
        <w:separator/>
      </w:r>
    </w:p>
  </w:footnote>
  <w:footnote w:type="continuationSeparator" w:id="0">
    <w:p w:rsidR="00D613DC" w:rsidRDefault="00D6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3DC"/>
    <w:rsid w:val="00AD46B7"/>
    <w:rsid w:val="00D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