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2B9" w:rsidRDefault="004C42B9"/>
    <w:p w:rsidR="004E2797" w:rsidRDefault="0071029D">
      <w:bookmarkStart w:id="0" w:name="_GoBack"/>
      <w:bookmarkEnd w:id="0"/>
      <w:r>
        <w:rPr>
          <w:rFonts w:hint="eastAsia"/>
        </w:rPr>
        <w:t>様式第</w:t>
      </w:r>
      <w:r>
        <w:rPr>
          <w:rFonts w:hint="eastAsia"/>
        </w:rPr>
        <w:t>1</w:t>
      </w:r>
      <w:r>
        <w:rPr>
          <w:rFonts w:hint="eastAsia"/>
        </w:rPr>
        <w:t>号（第</w:t>
      </w:r>
      <w:r>
        <w:rPr>
          <w:rFonts w:hint="eastAsia"/>
        </w:rPr>
        <w:t>4</w:t>
      </w:r>
      <w:r>
        <w:rPr>
          <w:rFonts w:hint="eastAsia"/>
        </w:rPr>
        <w:t>条関係）</w:t>
      </w:r>
    </w:p>
    <w:p w:rsidR="0071029D" w:rsidRDefault="0071029D" w:rsidP="0071029D">
      <w:pPr>
        <w:jc w:val="right"/>
      </w:pPr>
      <w:r>
        <w:rPr>
          <w:rFonts w:hint="eastAsia"/>
        </w:rPr>
        <w:t xml:space="preserve">　　年　　月　　日</w:t>
      </w:r>
    </w:p>
    <w:p w:rsidR="0071029D" w:rsidRDefault="0071029D" w:rsidP="0071029D">
      <w:pPr>
        <w:ind w:right="960"/>
      </w:pPr>
    </w:p>
    <w:p w:rsidR="0071029D" w:rsidRDefault="0071029D" w:rsidP="0071029D">
      <w:pPr>
        <w:ind w:right="960"/>
      </w:pPr>
      <w:r>
        <w:rPr>
          <w:rFonts w:hint="eastAsia"/>
        </w:rPr>
        <w:t xml:space="preserve">　大町町長　様</w:t>
      </w:r>
    </w:p>
    <w:p w:rsidR="0071029D" w:rsidRDefault="0071029D" w:rsidP="0071029D">
      <w:pPr>
        <w:ind w:right="960"/>
      </w:pPr>
    </w:p>
    <w:p w:rsidR="0071029D" w:rsidRDefault="0071029D" w:rsidP="0071029D">
      <w:pPr>
        <w:ind w:right="960"/>
      </w:pPr>
      <w:r>
        <w:rPr>
          <w:rFonts w:hint="eastAsia"/>
        </w:rPr>
        <w:t xml:space="preserve">　　　　　　　　　　　　　　　　　　申請者　住所</w:t>
      </w:r>
    </w:p>
    <w:p w:rsidR="0071029D" w:rsidRDefault="0071029D" w:rsidP="0071029D">
      <w:pPr>
        <w:ind w:right="960"/>
      </w:pPr>
      <w:r>
        <w:rPr>
          <w:rFonts w:hint="eastAsia"/>
        </w:rPr>
        <w:t xml:space="preserve">　　　　　　　　　　　　　　　　　　　　　　代表者氏名</w:t>
      </w:r>
    </w:p>
    <w:p w:rsidR="0071029D" w:rsidRDefault="0071029D" w:rsidP="0071029D">
      <w:pPr>
        <w:ind w:right="960"/>
      </w:pPr>
    </w:p>
    <w:p w:rsidR="0071029D" w:rsidRDefault="0071029D" w:rsidP="0071029D">
      <w:pPr>
        <w:ind w:right="960"/>
      </w:pPr>
    </w:p>
    <w:p w:rsidR="0071029D" w:rsidRDefault="0071029D" w:rsidP="005D5459">
      <w:pPr>
        <w:ind w:right="960"/>
        <w:jc w:val="center"/>
      </w:pPr>
      <w:r>
        <w:rPr>
          <w:rFonts w:hint="eastAsia"/>
        </w:rPr>
        <w:t xml:space="preserve">　　年度大町町社会福祉協議会補助金交付申請書</w:t>
      </w:r>
    </w:p>
    <w:p w:rsidR="0071029D" w:rsidRDefault="0071029D" w:rsidP="0071029D">
      <w:pPr>
        <w:ind w:right="960"/>
      </w:pPr>
    </w:p>
    <w:p w:rsidR="0071029D" w:rsidRDefault="00A50DEC" w:rsidP="0071029D">
      <w:pPr>
        <w:ind w:right="-1"/>
      </w:pPr>
      <w:r>
        <w:rPr>
          <w:rFonts w:hint="eastAsia"/>
        </w:rPr>
        <w:t xml:space="preserve">　</w:t>
      </w:r>
      <w:r w:rsidR="0071029D">
        <w:rPr>
          <w:rFonts w:hint="eastAsia"/>
        </w:rPr>
        <w:t xml:space="preserve">　　年度において</w:t>
      </w:r>
      <w:r w:rsidR="00E10C31">
        <w:rPr>
          <w:rFonts w:hint="eastAsia"/>
        </w:rPr>
        <w:t>、下記のとおり</w:t>
      </w:r>
      <w:r w:rsidR="0071029D">
        <w:rPr>
          <w:rFonts w:hint="eastAsia"/>
        </w:rPr>
        <w:t>大町町社会福祉協議会補助金の交付を受けたいので、</w:t>
      </w:r>
      <w:r w:rsidR="00E10C31">
        <w:rPr>
          <w:rFonts w:hint="eastAsia"/>
        </w:rPr>
        <w:t>大町町補助金等交付規則及び大町町社会福祉協議会補助金交付要綱の規定により、関係書類を添えて申請します。</w:t>
      </w:r>
    </w:p>
    <w:p w:rsidR="00E10C31" w:rsidRDefault="00E10C31" w:rsidP="0071029D">
      <w:pPr>
        <w:ind w:right="-1"/>
      </w:pPr>
    </w:p>
    <w:p w:rsidR="00E10C31" w:rsidRDefault="00E10C31" w:rsidP="00E10C31">
      <w:pPr>
        <w:pStyle w:val="a5"/>
      </w:pPr>
      <w:r>
        <w:rPr>
          <w:rFonts w:hint="eastAsia"/>
        </w:rPr>
        <w:t>記</w:t>
      </w:r>
    </w:p>
    <w:p w:rsidR="00A2708A" w:rsidRDefault="00A2708A" w:rsidP="00E10C31"/>
    <w:p w:rsidR="00E10C31" w:rsidRDefault="00A2708A" w:rsidP="00E10C31">
      <w:r>
        <w:rPr>
          <w:rFonts w:hint="eastAsia"/>
        </w:rPr>
        <w:t>1</w:t>
      </w:r>
      <w:r>
        <w:rPr>
          <w:rFonts w:hint="eastAsia"/>
        </w:rPr>
        <w:t xml:space="preserve">　補助金交付申請額　　</w:t>
      </w:r>
      <w:r w:rsidR="00241054">
        <w:rPr>
          <w:rFonts w:hint="eastAsia"/>
        </w:rPr>
        <w:t xml:space="preserve">金　　　　　　　　</w:t>
      </w:r>
      <w:r w:rsidR="000C48BA">
        <w:rPr>
          <w:rFonts w:hint="eastAsia"/>
        </w:rPr>
        <w:t xml:space="preserve">　</w:t>
      </w:r>
      <w:r w:rsidR="00241054">
        <w:rPr>
          <w:rFonts w:hint="eastAsia"/>
        </w:rPr>
        <w:t xml:space="preserve">　円</w:t>
      </w:r>
    </w:p>
    <w:p w:rsidR="00A2708A" w:rsidRDefault="00A2708A" w:rsidP="00E10C31">
      <w:r>
        <w:rPr>
          <w:rFonts w:hint="eastAsia"/>
        </w:rPr>
        <w:t>2</w:t>
      </w:r>
      <w:r>
        <w:rPr>
          <w:rFonts w:hint="eastAsia"/>
        </w:rPr>
        <w:t xml:space="preserve">　事業の経費の配分　　別紙</w:t>
      </w:r>
      <w:r w:rsidR="00241054">
        <w:rPr>
          <w:rFonts w:hint="eastAsia"/>
        </w:rPr>
        <w:t>のとおり</w:t>
      </w:r>
    </w:p>
    <w:p w:rsidR="00A2708A" w:rsidRDefault="00A2708A" w:rsidP="00E10C31">
      <w:r>
        <w:rPr>
          <w:rFonts w:hint="eastAsia"/>
        </w:rPr>
        <w:t>3</w:t>
      </w:r>
      <w:r>
        <w:rPr>
          <w:rFonts w:hint="eastAsia"/>
        </w:rPr>
        <w:t xml:space="preserve">　添付書類　</w:t>
      </w:r>
      <w:r w:rsidR="00241054">
        <w:rPr>
          <w:rFonts w:hint="eastAsia"/>
        </w:rPr>
        <w:t xml:space="preserve">　</w:t>
      </w:r>
      <w:r>
        <w:rPr>
          <w:rFonts w:hint="eastAsia"/>
        </w:rPr>
        <w:t>(1)</w:t>
      </w:r>
      <w:r w:rsidR="00241054">
        <w:rPr>
          <w:rFonts w:hint="eastAsia"/>
        </w:rPr>
        <w:t xml:space="preserve">　事業計画</w:t>
      </w:r>
    </w:p>
    <w:p w:rsidR="00E10C31" w:rsidRDefault="00A2708A" w:rsidP="00E10C31">
      <w:r>
        <w:rPr>
          <w:rFonts w:hint="eastAsia"/>
        </w:rPr>
        <w:t xml:space="preserve">　</w:t>
      </w:r>
      <w:r w:rsidR="00241054">
        <w:rPr>
          <w:rFonts w:hint="eastAsia"/>
        </w:rPr>
        <w:t xml:space="preserve">　　　　　　</w:t>
      </w:r>
      <w:r w:rsidR="00241054">
        <w:rPr>
          <w:rFonts w:hint="eastAsia"/>
        </w:rPr>
        <w:t xml:space="preserve"> </w:t>
      </w:r>
      <w:r>
        <w:rPr>
          <w:rFonts w:hint="eastAsia"/>
        </w:rPr>
        <w:t>(2)</w:t>
      </w:r>
      <w:r>
        <w:rPr>
          <w:rFonts w:hint="eastAsia"/>
        </w:rPr>
        <w:t xml:space="preserve">　</w:t>
      </w:r>
      <w:r w:rsidR="00241054">
        <w:rPr>
          <w:rFonts w:hint="eastAsia"/>
        </w:rPr>
        <w:t>歳入歳出予算書</w:t>
      </w:r>
    </w:p>
    <w:p w:rsidR="005D5459" w:rsidRDefault="005D5459">
      <w:pPr>
        <w:widowControl/>
        <w:jc w:val="left"/>
      </w:pPr>
      <w:r>
        <w:br w:type="page"/>
      </w:r>
    </w:p>
    <w:p w:rsidR="00AC79AC" w:rsidRDefault="00241054" w:rsidP="00E12CE8">
      <w:pPr>
        <w:ind w:right="-1"/>
        <w:rPr>
          <w:szCs w:val="24"/>
        </w:rPr>
      </w:pPr>
      <w:r>
        <w:rPr>
          <w:rFonts w:hint="eastAsia"/>
          <w:szCs w:val="24"/>
        </w:rPr>
        <w:lastRenderedPageBreak/>
        <w:t>別紙</w:t>
      </w:r>
      <w:r w:rsidR="00E12CE8">
        <w:rPr>
          <w:rFonts w:hint="eastAsia"/>
          <w:szCs w:val="24"/>
        </w:rPr>
        <w:t xml:space="preserve">　　　　　　　　　</w:t>
      </w:r>
      <w:r w:rsidR="00AC79AC">
        <w:rPr>
          <w:rFonts w:hint="eastAsia"/>
          <w:szCs w:val="24"/>
        </w:rPr>
        <w:t>事</w:t>
      </w:r>
      <w:r w:rsidR="00510AFC">
        <w:rPr>
          <w:rFonts w:hint="eastAsia"/>
          <w:szCs w:val="24"/>
        </w:rPr>
        <w:t xml:space="preserve">　</w:t>
      </w:r>
      <w:r w:rsidR="00AC79AC">
        <w:rPr>
          <w:rFonts w:hint="eastAsia"/>
          <w:szCs w:val="24"/>
        </w:rPr>
        <w:t>業</w:t>
      </w:r>
      <w:r w:rsidR="00510AFC">
        <w:rPr>
          <w:rFonts w:hint="eastAsia"/>
          <w:szCs w:val="24"/>
        </w:rPr>
        <w:t xml:space="preserve">　</w:t>
      </w:r>
      <w:r w:rsidR="00AC79AC">
        <w:rPr>
          <w:rFonts w:hint="eastAsia"/>
          <w:szCs w:val="24"/>
        </w:rPr>
        <w:t>の</w:t>
      </w:r>
      <w:r w:rsidR="00510AFC">
        <w:rPr>
          <w:rFonts w:hint="eastAsia"/>
          <w:szCs w:val="24"/>
        </w:rPr>
        <w:t xml:space="preserve">　</w:t>
      </w:r>
      <w:r w:rsidR="00AC79AC">
        <w:rPr>
          <w:rFonts w:hint="eastAsia"/>
          <w:szCs w:val="24"/>
        </w:rPr>
        <w:t>経</w:t>
      </w:r>
      <w:r w:rsidR="00510AFC">
        <w:rPr>
          <w:rFonts w:hint="eastAsia"/>
          <w:szCs w:val="24"/>
        </w:rPr>
        <w:t xml:space="preserve">　</w:t>
      </w:r>
      <w:r w:rsidR="00AC79AC">
        <w:rPr>
          <w:rFonts w:hint="eastAsia"/>
          <w:szCs w:val="24"/>
        </w:rPr>
        <w:t>費</w:t>
      </w:r>
      <w:r w:rsidR="00510AFC">
        <w:rPr>
          <w:rFonts w:hint="eastAsia"/>
          <w:szCs w:val="24"/>
        </w:rPr>
        <w:t xml:space="preserve">　</w:t>
      </w:r>
      <w:r w:rsidR="00AC79AC">
        <w:rPr>
          <w:rFonts w:hint="eastAsia"/>
          <w:szCs w:val="24"/>
        </w:rPr>
        <w:t>の</w:t>
      </w:r>
      <w:r w:rsidR="00510AFC">
        <w:rPr>
          <w:rFonts w:hint="eastAsia"/>
          <w:szCs w:val="24"/>
        </w:rPr>
        <w:t xml:space="preserve">　</w:t>
      </w:r>
      <w:r w:rsidR="00AC79AC">
        <w:rPr>
          <w:rFonts w:hint="eastAsia"/>
          <w:szCs w:val="24"/>
        </w:rPr>
        <w:t>配</w:t>
      </w:r>
      <w:r w:rsidR="00510AFC">
        <w:rPr>
          <w:rFonts w:hint="eastAsia"/>
          <w:szCs w:val="24"/>
        </w:rPr>
        <w:t xml:space="preserve">　</w:t>
      </w:r>
      <w:r w:rsidR="00AC79AC">
        <w:rPr>
          <w:rFonts w:hint="eastAsia"/>
          <w:szCs w:val="24"/>
        </w:rPr>
        <w:t>分</w:t>
      </w:r>
    </w:p>
    <w:p w:rsidR="00B26D6C" w:rsidRDefault="00510AFC" w:rsidP="0071029D">
      <w:pPr>
        <w:ind w:right="-1"/>
        <w:rPr>
          <w:szCs w:val="24"/>
        </w:rPr>
      </w:pPr>
      <w:r>
        <w:rPr>
          <w:rFonts w:hint="eastAsia"/>
          <w:szCs w:val="24"/>
        </w:rPr>
        <w:t xml:space="preserve">　　　　　　　　　　　　　　　　　　　　　　　　　　　　　　　　（単位：円）</w:t>
      </w:r>
    </w:p>
    <w:tbl>
      <w:tblPr>
        <w:tblStyle w:val="a4"/>
        <w:tblW w:w="0" w:type="auto"/>
        <w:tblLook w:val="04A0" w:firstRow="1" w:lastRow="0" w:firstColumn="1" w:lastColumn="0" w:noHBand="0" w:noVBand="1"/>
      </w:tblPr>
      <w:tblGrid>
        <w:gridCol w:w="2235"/>
        <w:gridCol w:w="1758"/>
        <w:gridCol w:w="1759"/>
        <w:gridCol w:w="1758"/>
        <w:gridCol w:w="1759"/>
      </w:tblGrid>
      <w:tr w:rsidR="005B7AB2" w:rsidTr="0077648B">
        <w:tc>
          <w:tcPr>
            <w:tcW w:w="2235" w:type="dxa"/>
            <w:vMerge w:val="restart"/>
            <w:vAlign w:val="center"/>
          </w:tcPr>
          <w:p w:rsidR="005B7AB2" w:rsidRDefault="0077648B" w:rsidP="0077648B">
            <w:pPr>
              <w:ind w:right="-1"/>
              <w:jc w:val="center"/>
              <w:rPr>
                <w:szCs w:val="24"/>
              </w:rPr>
            </w:pPr>
            <w:r>
              <w:rPr>
                <w:rFonts w:hint="eastAsia"/>
                <w:szCs w:val="24"/>
              </w:rPr>
              <w:t>事業の種類</w:t>
            </w:r>
          </w:p>
        </w:tc>
        <w:tc>
          <w:tcPr>
            <w:tcW w:w="1758" w:type="dxa"/>
            <w:vMerge w:val="restart"/>
            <w:vAlign w:val="center"/>
          </w:tcPr>
          <w:p w:rsidR="005B7AB2" w:rsidRDefault="0077648B" w:rsidP="0077648B">
            <w:pPr>
              <w:ind w:right="-1"/>
              <w:jc w:val="center"/>
              <w:rPr>
                <w:szCs w:val="24"/>
              </w:rPr>
            </w:pPr>
            <w:r>
              <w:rPr>
                <w:rFonts w:hint="eastAsia"/>
                <w:szCs w:val="24"/>
              </w:rPr>
              <w:t>事　業　費</w:t>
            </w:r>
          </w:p>
          <w:p w:rsidR="0077648B" w:rsidRDefault="0077648B" w:rsidP="0077648B">
            <w:pPr>
              <w:ind w:right="-1"/>
              <w:jc w:val="center"/>
              <w:rPr>
                <w:szCs w:val="24"/>
              </w:rPr>
            </w:pPr>
            <w:r>
              <w:rPr>
                <w:rFonts w:hint="eastAsia"/>
                <w:szCs w:val="24"/>
              </w:rPr>
              <w:t>(A)</w:t>
            </w:r>
          </w:p>
        </w:tc>
        <w:tc>
          <w:tcPr>
            <w:tcW w:w="5276" w:type="dxa"/>
            <w:gridSpan w:val="3"/>
            <w:vAlign w:val="center"/>
          </w:tcPr>
          <w:p w:rsidR="005B7AB2" w:rsidRDefault="0077648B" w:rsidP="0077648B">
            <w:pPr>
              <w:ind w:right="-1"/>
              <w:jc w:val="center"/>
              <w:rPr>
                <w:szCs w:val="24"/>
              </w:rPr>
            </w:pPr>
            <w:r>
              <w:rPr>
                <w:rFonts w:hint="eastAsia"/>
                <w:szCs w:val="24"/>
              </w:rPr>
              <w:t>財　源　内　訳</w:t>
            </w:r>
          </w:p>
        </w:tc>
      </w:tr>
      <w:tr w:rsidR="005B7AB2" w:rsidTr="0077648B">
        <w:tc>
          <w:tcPr>
            <w:tcW w:w="2235" w:type="dxa"/>
            <w:vMerge/>
          </w:tcPr>
          <w:p w:rsidR="005B7AB2" w:rsidRDefault="005B7AB2" w:rsidP="0071029D">
            <w:pPr>
              <w:ind w:right="-1"/>
              <w:rPr>
                <w:szCs w:val="24"/>
              </w:rPr>
            </w:pPr>
          </w:p>
        </w:tc>
        <w:tc>
          <w:tcPr>
            <w:tcW w:w="1758" w:type="dxa"/>
            <w:vMerge/>
            <w:vAlign w:val="center"/>
          </w:tcPr>
          <w:p w:rsidR="005B7AB2" w:rsidRDefault="005B7AB2" w:rsidP="0077648B">
            <w:pPr>
              <w:ind w:right="-1"/>
              <w:jc w:val="center"/>
              <w:rPr>
                <w:szCs w:val="24"/>
              </w:rPr>
            </w:pPr>
          </w:p>
        </w:tc>
        <w:tc>
          <w:tcPr>
            <w:tcW w:w="1759" w:type="dxa"/>
            <w:vAlign w:val="center"/>
          </w:tcPr>
          <w:p w:rsidR="005B7AB2" w:rsidRDefault="0077648B" w:rsidP="0077648B">
            <w:pPr>
              <w:ind w:right="-1"/>
              <w:jc w:val="center"/>
              <w:rPr>
                <w:szCs w:val="24"/>
              </w:rPr>
            </w:pPr>
            <w:r>
              <w:rPr>
                <w:rFonts w:hint="eastAsia"/>
                <w:szCs w:val="24"/>
              </w:rPr>
              <w:t>自己資金</w:t>
            </w:r>
          </w:p>
        </w:tc>
        <w:tc>
          <w:tcPr>
            <w:tcW w:w="1758" w:type="dxa"/>
            <w:vAlign w:val="center"/>
          </w:tcPr>
          <w:p w:rsidR="005B7AB2" w:rsidRDefault="0077648B" w:rsidP="0077648B">
            <w:pPr>
              <w:ind w:right="-1"/>
              <w:jc w:val="center"/>
              <w:rPr>
                <w:szCs w:val="24"/>
              </w:rPr>
            </w:pPr>
            <w:r>
              <w:rPr>
                <w:rFonts w:hint="eastAsia"/>
                <w:szCs w:val="24"/>
              </w:rPr>
              <w:t>町補助金</w:t>
            </w:r>
          </w:p>
        </w:tc>
        <w:tc>
          <w:tcPr>
            <w:tcW w:w="1759" w:type="dxa"/>
            <w:vAlign w:val="center"/>
          </w:tcPr>
          <w:p w:rsidR="005B7AB2" w:rsidRDefault="0077648B" w:rsidP="0077648B">
            <w:pPr>
              <w:ind w:right="-1"/>
              <w:jc w:val="center"/>
              <w:rPr>
                <w:szCs w:val="24"/>
              </w:rPr>
            </w:pPr>
            <w:r>
              <w:rPr>
                <w:rFonts w:hint="eastAsia"/>
                <w:szCs w:val="24"/>
              </w:rPr>
              <w:t>その他</w:t>
            </w:r>
            <w:r>
              <w:rPr>
                <w:rFonts w:hint="eastAsia"/>
                <w:szCs w:val="24"/>
              </w:rPr>
              <w:t xml:space="preserve"> (C)</w:t>
            </w:r>
          </w:p>
        </w:tc>
      </w:tr>
      <w:tr w:rsidR="005B7AB2" w:rsidTr="009C142C">
        <w:tc>
          <w:tcPr>
            <w:tcW w:w="2235" w:type="dxa"/>
          </w:tcPr>
          <w:p w:rsidR="005B7AB2" w:rsidRDefault="005B7AB2" w:rsidP="0071029D">
            <w:pPr>
              <w:ind w:right="-1"/>
              <w:rPr>
                <w:szCs w:val="24"/>
              </w:rPr>
            </w:pPr>
            <w:r w:rsidRPr="00144B06">
              <w:rPr>
                <w:rFonts w:hint="eastAsia"/>
                <w:kern w:val="0"/>
              </w:rPr>
              <w:t>協議会運営事業</w:t>
            </w:r>
          </w:p>
        </w:tc>
        <w:tc>
          <w:tcPr>
            <w:tcW w:w="1758" w:type="dxa"/>
            <w:vAlign w:val="center"/>
          </w:tcPr>
          <w:p w:rsidR="005B7AB2" w:rsidRDefault="005B7AB2" w:rsidP="009C142C">
            <w:pPr>
              <w:ind w:right="-1"/>
              <w:jc w:val="right"/>
              <w:rPr>
                <w:szCs w:val="24"/>
              </w:rPr>
            </w:pPr>
          </w:p>
        </w:tc>
        <w:tc>
          <w:tcPr>
            <w:tcW w:w="1759" w:type="dxa"/>
            <w:vAlign w:val="center"/>
          </w:tcPr>
          <w:p w:rsidR="005B7AB2" w:rsidRDefault="005B7AB2" w:rsidP="009C142C">
            <w:pPr>
              <w:ind w:right="-1"/>
              <w:jc w:val="right"/>
              <w:rPr>
                <w:szCs w:val="24"/>
              </w:rPr>
            </w:pPr>
          </w:p>
        </w:tc>
        <w:tc>
          <w:tcPr>
            <w:tcW w:w="1758" w:type="dxa"/>
            <w:vAlign w:val="center"/>
          </w:tcPr>
          <w:p w:rsidR="005B7AB2" w:rsidRDefault="005B7AB2" w:rsidP="009C142C">
            <w:pPr>
              <w:ind w:right="-1"/>
              <w:jc w:val="right"/>
              <w:rPr>
                <w:szCs w:val="24"/>
              </w:rPr>
            </w:pPr>
          </w:p>
        </w:tc>
        <w:tc>
          <w:tcPr>
            <w:tcW w:w="1759" w:type="dxa"/>
            <w:vAlign w:val="center"/>
          </w:tcPr>
          <w:p w:rsidR="005B7AB2" w:rsidRDefault="005B7AB2" w:rsidP="009C142C">
            <w:pPr>
              <w:ind w:right="-1"/>
              <w:jc w:val="right"/>
              <w:rPr>
                <w:szCs w:val="24"/>
              </w:rPr>
            </w:pPr>
          </w:p>
        </w:tc>
      </w:tr>
      <w:tr w:rsidR="005B7AB2" w:rsidTr="009C142C">
        <w:tc>
          <w:tcPr>
            <w:tcW w:w="2235" w:type="dxa"/>
          </w:tcPr>
          <w:p w:rsidR="005B7AB2" w:rsidRDefault="00EF6F7A" w:rsidP="0071029D">
            <w:pPr>
              <w:ind w:right="-1"/>
              <w:rPr>
                <w:szCs w:val="24"/>
              </w:rPr>
            </w:pPr>
            <w:r>
              <w:rPr>
                <w:rFonts w:hint="eastAsia"/>
              </w:rPr>
              <w:t>福祉団体助成</w:t>
            </w:r>
            <w:r w:rsidR="005B7AB2">
              <w:rPr>
                <w:rFonts w:hint="eastAsia"/>
              </w:rPr>
              <w:t>事業</w:t>
            </w:r>
          </w:p>
        </w:tc>
        <w:tc>
          <w:tcPr>
            <w:tcW w:w="1758" w:type="dxa"/>
            <w:vAlign w:val="center"/>
          </w:tcPr>
          <w:p w:rsidR="005B7AB2" w:rsidRDefault="005B7AB2" w:rsidP="009C142C">
            <w:pPr>
              <w:ind w:right="-1"/>
              <w:jc w:val="right"/>
              <w:rPr>
                <w:szCs w:val="24"/>
              </w:rPr>
            </w:pPr>
          </w:p>
        </w:tc>
        <w:tc>
          <w:tcPr>
            <w:tcW w:w="1759" w:type="dxa"/>
            <w:vAlign w:val="center"/>
          </w:tcPr>
          <w:p w:rsidR="005B7AB2" w:rsidRDefault="005B7AB2" w:rsidP="009C142C">
            <w:pPr>
              <w:ind w:right="-1"/>
              <w:jc w:val="right"/>
              <w:rPr>
                <w:szCs w:val="24"/>
              </w:rPr>
            </w:pPr>
          </w:p>
        </w:tc>
        <w:tc>
          <w:tcPr>
            <w:tcW w:w="1758" w:type="dxa"/>
            <w:vAlign w:val="center"/>
          </w:tcPr>
          <w:p w:rsidR="005B7AB2" w:rsidRDefault="005B7AB2" w:rsidP="009C142C">
            <w:pPr>
              <w:ind w:right="-1"/>
              <w:jc w:val="right"/>
              <w:rPr>
                <w:szCs w:val="24"/>
              </w:rPr>
            </w:pPr>
          </w:p>
        </w:tc>
        <w:tc>
          <w:tcPr>
            <w:tcW w:w="1759" w:type="dxa"/>
            <w:vAlign w:val="center"/>
          </w:tcPr>
          <w:p w:rsidR="005B7AB2" w:rsidRDefault="005B7AB2" w:rsidP="009C142C">
            <w:pPr>
              <w:ind w:right="-1"/>
              <w:jc w:val="right"/>
              <w:rPr>
                <w:szCs w:val="24"/>
              </w:rPr>
            </w:pPr>
          </w:p>
        </w:tc>
      </w:tr>
      <w:tr w:rsidR="005B7AB2" w:rsidTr="009C142C">
        <w:tc>
          <w:tcPr>
            <w:tcW w:w="2235" w:type="dxa"/>
            <w:vAlign w:val="center"/>
          </w:tcPr>
          <w:p w:rsidR="005B7AB2" w:rsidRDefault="005B7AB2" w:rsidP="0077648B">
            <w:pPr>
              <w:ind w:right="-1"/>
              <w:jc w:val="center"/>
              <w:rPr>
                <w:szCs w:val="24"/>
              </w:rPr>
            </w:pPr>
            <w:r>
              <w:rPr>
                <w:rFonts w:hint="eastAsia"/>
                <w:szCs w:val="24"/>
              </w:rPr>
              <w:t>計</w:t>
            </w:r>
          </w:p>
        </w:tc>
        <w:tc>
          <w:tcPr>
            <w:tcW w:w="1758" w:type="dxa"/>
            <w:vAlign w:val="center"/>
          </w:tcPr>
          <w:p w:rsidR="005B7AB2" w:rsidRDefault="005B7AB2" w:rsidP="009C142C">
            <w:pPr>
              <w:ind w:right="-1"/>
              <w:jc w:val="right"/>
              <w:rPr>
                <w:szCs w:val="24"/>
              </w:rPr>
            </w:pPr>
          </w:p>
        </w:tc>
        <w:tc>
          <w:tcPr>
            <w:tcW w:w="1759" w:type="dxa"/>
            <w:vAlign w:val="center"/>
          </w:tcPr>
          <w:p w:rsidR="005B7AB2" w:rsidRDefault="005B7AB2" w:rsidP="009C142C">
            <w:pPr>
              <w:ind w:right="-1"/>
              <w:jc w:val="right"/>
              <w:rPr>
                <w:szCs w:val="24"/>
              </w:rPr>
            </w:pPr>
          </w:p>
        </w:tc>
        <w:tc>
          <w:tcPr>
            <w:tcW w:w="1758" w:type="dxa"/>
            <w:vAlign w:val="center"/>
          </w:tcPr>
          <w:p w:rsidR="005B7AB2" w:rsidRDefault="005B7AB2" w:rsidP="009C142C">
            <w:pPr>
              <w:ind w:right="-1"/>
              <w:jc w:val="right"/>
              <w:rPr>
                <w:szCs w:val="24"/>
              </w:rPr>
            </w:pPr>
          </w:p>
        </w:tc>
        <w:tc>
          <w:tcPr>
            <w:tcW w:w="1759" w:type="dxa"/>
            <w:vAlign w:val="center"/>
          </w:tcPr>
          <w:p w:rsidR="005B7AB2" w:rsidRDefault="005B7AB2" w:rsidP="009C142C">
            <w:pPr>
              <w:ind w:right="-1"/>
              <w:jc w:val="right"/>
              <w:rPr>
                <w:szCs w:val="24"/>
              </w:rPr>
            </w:pPr>
          </w:p>
        </w:tc>
      </w:tr>
    </w:tbl>
    <w:p w:rsidR="00AC79AC" w:rsidRDefault="00510AFC" w:rsidP="0071029D">
      <w:pPr>
        <w:ind w:right="-1"/>
        <w:rPr>
          <w:szCs w:val="24"/>
        </w:rPr>
      </w:pPr>
      <w:r>
        <w:rPr>
          <w:rFonts w:hint="eastAsia"/>
          <w:szCs w:val="24"/>
        </w:rPr>
        <w:t>（補助金の算定）</w:t>
      </w:r>
    </w:p>
    <w:tbl>
      <w:tblPr>
        <w:tblStyle w:val="a4"/>
        <w:tblW w:w="0" w:type="auto"/>
        <w:tblLook w:val="04A0" w:firstRow="1" w:lastRow="0" w:firstColumn="1" w:lastColumn="0" w:noHBand="0" w:noVBand="1"/>
      </w:tblPr>
      <w:tblGrid>
        <w:gridCol w:w="2235"/>
        <w:gridCol w:w="1758"/>
        <w:gridCol w:w="1759"/>
        <w:gridCol w:w="1758"/>
        <w:gridCol w:w="1763"/>
      </w:tblGrid>
      <w:tr w:rsidR="00144B06" w:rsidTr="000862CA">
        <w:tc>
          <w:tcPr>
            <w:tcW w:w="3993" w:type="dxa"/>
            <w:gridSpan w:val="2"/>
            <w:vAlign w:val="center"/>
          </w:tcPr>
          <w:p w:rsidR="00144B06" w:rsidRDefault="00144B06" w:rsidP="002756F8">
            <w:pPr>
              <w:ind w:right="-1"/>
              <w:jc w:val="center"/>
              <w:rPr>
                <w:szCs w:val="24"/>
              </w:rPr>
            </w:pPr>
            <w:r>
              <w:rPr>
                <w:rFonts w:hint="eastAsia"/>
                <w:szCs w:val="24"/>
              </w:rPr>
              <w:t xml:space="preserve">事　業　費　　</w:t>
            </w:r>
            <w:r>
              <w:rPr>
                <w:rFonts w:hint="eastAsia"/>
                <w:szCs w:val="24"/>
              </w:rPr>
              <w:t>(A)</w:t>
            </w:r>
          </w:p>
        </w:tc>
        <w:tc>
          <w:tcPr>
            <w:tcW w:w="1759" w:type="dxa"/>
            <w:vMerge w:val="restart"/>
            <w:vAlign w:val="center"/>
          </w:tcPr>
          <w:p w:rsidR="00144B06" w:rsidRDefault="00144B06" w:rsidP="002756F8">
            <w:pPr>
              <w:ind w:right="-1"/>
              <w:jc w:val="center"/>
              <w:rPr>
                <w:szCs w:val="24"/>
              </w:rPr>
            </w:pPr>
            <w:r>
              <w:rPr>
                <w:rFonts w:hint="eastAsia"/>
                <w:szCs w:val="24"/>
              </w:rPr>
              <w:t xml:space="preserve">うち補助対象経費　　</w:t>
            </w:r>
            <w:r>
              <w:rPr>
                <w:rFonts w:hint="eastAsia"/>
                <w:szCs w:val="24"/>
              </w:rPr>
              <w:t>(B)</w:t>
            </w:r>
          </w:p>
        </w:tc>
        <w:tc>
          <w:tcPr>
            <w:tcW w:w="3521" w:type="dxa"/>
            <w:gridSpan w:val="2"/>
            <w:vMerge w:val="restart"/>
            <w:vAlign w:val="center"/>
          </w:tcPr>
          <w:p w:rsidR="00144B06" w:rsidRDefault="00144B06" w:rsidP="00250849">
            <w:pPr>
              <w:ind w:right="-1"/>
              <w:jc w:val="center"/>
              <w:rPr>
                <w:szCs w:val="24"/>
              </w:rPr>
            </w:pPr>
            <w:r>
              <w:rPr>
                <w:rFonts w:hint="eastAsia"/>
                <w:szCs w:val="24"/>
              </w:rPr>
              <w:t>補　助　金　算　定</w:t>
            </w:r>
          </w:p>
        </w:tc>
      </w:tr>
      <w:tr w:rsidR="00250849" w:rsidTr="00E03011">
        <w:tc>
          <w:tcPr>
            <w:tcW w:w="2235" w:type="dxa"/>
          </w:tcPr>
          <w:p w:rsidR="00250849" w:rsidRDefault="00144B06" w:rsidP="002756F8">
            <w:pPr>
              <w:ind w:right="-1"/>
              <w:jc w:val="center"/>
              <w:rPr>
                <w:szCs w:val="24"/>
              </w:rPr>
            </w:pPr>
            <w:r>
              <w:rPr>
                <w:rFonts w:hint="eastAsia"/>
                <w:szCs w:val="24"/>
              </w:rPr>
              <w:t>事業内容</w:t>
            </w:r>
          </w:p>
        </w:tc>
        <w:tc>
          <w:tcPr>
            <w:tcW w:w="1758" w:type="dxa"/>
          </w:tcPr>
          <w:p w:rsidR="00250849" w:rsidRDefault="00144B06" w:rsidP="002756F8">
            <w:pPr>
              <w:ind w:right="-1"/>
              <w:jc w:val="center"/>
              <w:rPr>
                <w:szCs w:val="24"/>
              </w:rPr>
            </w:pPr>
            <w:r>
              <w:rPr>
                <w:rFonts w:hint="eastAsia"/>
                <w:szCs w:val="24"/>
              </w:rPr>
              <w:t>経　費</w:t>
            </w:r>
          </w:p>
        </w:tc>
        <w:tc>
          <w:tcPr>
            <w:tcW w:w="1759" w:type="dxa"/>
            <w:vMerge/>
            <w:vAlign w:val="center"/>
          </w:tcPr>
          <w:p w:rsidR="00250849" w:rsidRDefault="00250849" w:rsidP="002756F8">
            <w:pPr>
              <w:ind w:right="-1"/>
              <w:jc w:val="center"/>
              <w:rPr>
                <w:szCs w:val="24"/>
              </w:rPr>
            </w:pPr>
          </w:p>
        </w:tc>
        <w:tc>
          <w:tcPr>
            <w:tcW w:w="3521" w:type="dxa"/>
            <w:gridSpan w:val="2"/>
            <w:vMerge/>
            <w:vAlign w:val="center"/>
          </w:tcPr>
          <w:p w:rsidR="00250849" w:rsidRDefault="00250849" w:rsidP="002756F8">
            <w:pPr>
              <w:ind w:right="-1"/>
              <w:jc w:val="center"/>
              <w:rPr>
                <w:szCs w:val="24"/>
              </w:rPr>
            </w:pPr>
          </w:p>
        </w:tc>
      </w:tr>
      <w:tr w:rsidR="00250849" w:rsidTr="009C142C">
        <w:trPr>
          <w:trHeight w:val="1030"/>
        </w:trPr>
        <w:tc>
          <w:tcPr>
            <w:tcW w:w="2235" w:type="dxa"/>
            <w:vMerge w:val="restart"/>
          </w:tcPr>
          <w:p w:rsidR="00250849" w:rsidRDefault="00250849" w:rsidP="002756F8">
            <w:pPr>
              <w:ind w:right="-1"/>
            </w:pPr>
            <w:r>
              <w:rPr>
                <w:rFonts w:hint="eastAsia"/>
              </w:rPr>
              <w:t>協議会運営事業</w:t>
            </w:r>
          </w:p>
          <w:p w:rsidR="00250849" w:rsidRDefault="00144B06" w:rsidP="002756F8">
            <w:pPr>
              <w:ind w:right="-1"/>
            </w:pPr>
            <w:r>
              <w:rPr>
                <w:rFonts w:hint="eastAsia"/>
              </w:rPr>
              <w:t xml:space="preserve">　職員俸給</w:t>
            </w:r>
          </w:p>
          <w:p w:rsidR="00250849" w:rsidRDefault="00144B06" w:rsidP="002756F8">
            <w:pPr>
              <w:ind w:right="-1"/>
            </w:pPr>
            <w:r>
              <w:rPr>
                <w:rFonts w:hint="eastAsia"/>
              </w:rPr>
              <w:t xml:space="preserve">　職員</w:t>
            </w:r>
            <w:r w:rsidR="00B26D6C">
              <w:rPr>
                <w:rFonts w:hint="eastAsia"/>
              </w:rPr>
              <w:t>諸手当</w:t>
            </w:r>
          </w:p>
          <w:p w:rsidR="00250849" w:rsidRDefault="00144B06" w:rsidP="002756F8">
            <w:pPr>
              <w:ind w:right="-1"/>
            </w:pPr>
            <w:r>
              <w:rPr>
                <w:rFonts w:hint="eastAsia"/>
              </w:rPr>
              <w:t xml:space="preserve">　</w:t>
            </w:r>
            <w:r w:rsidR="00B26D6C">
              <w:rPr>
                <w:rFonts w:hint="eastAsia"/>
              </w:rPr>
              <w:t>法定福利費</w:t>
            </w:r>
          </w:p>
          <w:p w:rsidR="00250849" w:rsidRDefault="00144B06" w:rsidP="002756F8">
            <w:pPr>
              <w:ind w:right="-1"/>
              <w:rPr>
                <w:szCs w:val="24"/>
              </w:rPr>
            </w:pPr>
            <w:r>
              <w:rPr>
                <w:rFonts w:hint="eastAsia"/>
                <w:szCs w:val="24"/>
              </w:rPr>
              <w:t xml:space="preserve">　</w:t>
            </w:r>
            <w:r w:rsidR="00B26D6C">
              <w:rPr>
                <w:rFonts w:hint="eastAsia"/>
                <w:szCs w:val="24"/>
              </w:rPr>
              <w:t>退職共済預け金</w:t>
            </w:r>
          </w:p>
        </w:tc>
        <w:tc>
          <w:tcPr>
            <w:tcW w:w="1758" w:type="dxa"/>
            <w:vMerge w:val="restart"/>
          </w:tcPr>
          <w:p w:rsidR="00250849" w:rsidRDefault="00250849" w:rsidP="002756F8">
            <w:pPr>
              <w:ind w:right="-1"/>
              <w:rPr>
                <w:szCs w:val="24"/>
              </w:rPr>
            </w:pPr>
          </w:p>
          <w:p w:rsidR="00144B06" w:rsidRDefault="00144B06" w:rsidP="002756F8">
            <w:pPr>
              <w:ind w:right="-1"/>
              <w:rPr>
                <w:szCs w:val="24"/>
              </w:rPr>
            </w:pPr>
          </w:p>
          <w:p w:rsidR="00144B06" w:rsidRDefault="00144B06" w:rsidP="002756F8">
            <w:pPr>
              <w:ind w:right="-1"/>
              <w:rPr>
                <w:szCs w:val="24"/>
              </w:rPr>
            </w:pPr>
          </w:p>
          <w:p w:rsidR="00144B06" w:rsidRDefault="00144B06" w:rsidP="002756F8">
            <w:pPr>
              <w:ind w:right="-1"/>
              <w:rPr>
                <w:szCs w:val="24"/>
              </w:rPr>
            </w:pPr>
          </w:p>
          <w:p w:rsidR="00144B06" w:rsidRDefault="00144B06" w:rsidP="002756F8">
            <w:pPr>
              <w:ind w:right="-1"/>
              <w:rPr>
                <w:szCs w:val="24"/>
              </w:rPr>
            </w:pPr>
          </w:p>
          <w:p w:rsidR="00144B06" w:rsidRDefault="00144B06" w:rsidP="002756F8">
            <w:pPr>
              <w:ind w:right="-1"/>
              <w:rPr>
                <w:szCs w:val="24"/>
              </w:rPr>
            </w:pPr>
          </w:p>
        </w:tc>
        <w:tc>
          <w:tcPr>
            <w:tcW w:w="1759" w:type="dxa"/>
            <w:vMerge w:val="restart"/>
          </w:tcPr>
          <w:p w:rsidR="00250849" w:rsidRDefault="00250849" w:rsidP="009C142C">
            <w:pPr>
              <w:ind w:right="-1"/>
              <w:jc w:val="right"/>
              <w:rPr>
                <w:szCs w:val="24"/>
              </w:rPr>
            </w:pPr>
          </w:p>
          <w:p w:rsidR="00144B06" w:rsidRDefault="00144B06" w:rsidP="009C142C">
            <w:pPr>
              <w:ind w:right="-1"/>
              <w:jc w:val="right"/>
              <w:rPr>
                <w:szCs w:val="24"/>
              </w:rPr>
            </w:pPr>
          </w:p>
          <w:p w:rsidR="00144B06" w:rsidRDefault="00144B06" w:rsidP="009C142C">
            <w:pPr>
              <w:ind w:right="-1"/>
              <w:jc w:val="right"/>
              <w:rPr>
                <w:szCs w:val="24"/>
              </w:rPr>
            </w:pPr>
          </w:p>
          <w:p w:rsidR="00144B06" w:rsidRDefault="00144B06" w:rsidP="009C142C">
            <w:pPr>
              <w:ind w:right="-1"/>
              <w:jc w:val="right"/>
              <w:rPr>
                <w:szCs w:val="24"/>
              </w:rPr>
            </w:pPr>
          </w:p>
          <w:p w:rsidR="00144B06" w:rsidRDefault="00144B06" w:rsidP="009C142C">
            <w:pPr>
              <w:ind w:right="-1"/>
              <w:jc w:val="right"/>
              <w:rPr>
                <w:szCs w:val="24"/>
              </w:rPr>
            </w:pPr>
          </w:p>
          <w:p w:rsidR="00144B06" w:rsidRDefault="00144B06" w:rsidP="009C142C">
            <w:pPr>
              <w:ind w:right="-1"/>
              <w:jc w:val="right"/>
              <w:rPr>
                <w:szCs w:val="24"/>
              </w:rPr>
            </w:pPr>
          </w:p>
        </w:tc>
        <w:tc>
          <w:tcPr>
            <w:tcW w:w="1758" w:type="dxa"/>
          </w:tcPr>
          <w:p w:rsidR="00250849" w:rsidRDefault="00B26D6C" w:rsidP="00B26D6C">
            <w:pPr>
              <w:ind w:right="-1"/>
              <w:jc w:val="center"/>
              <w:rPr>
                <w:szCs w:val="24"/>
              </w:rPr>
            </w:pPr>
            <w:r>
              <w:rPr>
                <w:rFonts w:hint="eastAsia"/>
                <w:szCs w:val="24"/>
              </w:rPr>
              <w:t>補助対象経費</w:t>
            </w:r>
          </w:p>
          <w:p w:rsidR="00B26D6C" w:rsidRDefault="00B26D6C" w:rsidP="00B26D6C">
            <w:pPr>
              <w:ind w:right="-1"/>
              <w:jc w:val="center"/>
              <w:rPr>
                <w:szCs w:val="24"/>
              </w:rPr>
            </w:pPr>
            <w:r>
              <w:rPr>
                <w:rFonts w:hint="eastAsia"/>
                <w:szCs w:val="24"/>
              </w:rPr>
              <w:t>(B)</w:t>
            </w:r>
          </w:p>
        </w:tc>
        <w:tc>
          <w:tcPr>
            <w:tcW w:w="1763" w:type="dxa"/>
            <w:vAlign w:val="center"/>
          </w:tcPr>
          <w:p w:rsidR="00250849" w:rsidRDefault="00250849" w:rsidP="009C142C">
            <w:pPr>
              <w:ind w:right="-1"/>
              <w:jc w:val="right"/>
              <w:rPr>
                <w:szCs w:val="24"/>
              </w:rPr>
            </w:pPr>
          </w:p>
        </w:tc>
      </w:tr>
      <w:tr w:rsidR="00250849" w:rsidTr="009C142C">
        <w:trPr>
          <w:trHeight w:val="1030"/>
        </w:trPr>
        <w:tc>
          <w:tcPr>
            <w:tcW w:w="2235" w:type="dxa"/>
            <w:vMerge/>
          </w:tcPr>
          <w:p w:rsidR="00250849" w:rsidRDefault="00250849" w:rsidP="002756F8">
            <w:pPr>
              <w:ind w:right="-1"/>
            </w:pPr>
          </w:p>
        </w:tc>
        <w:tc>
          <w:tcPr>
            <w:tcW w:w="1758" w:type="dxa"/>
            <w:vMerge/>
          </w:tcPr>
          <w:p w:rsidR="00250849" w:rsidRDefault="00250849" w:rsidP="002756F8">
            <w:pPr>
              <w:ind w:right="-1"/>
              <w:rPr>
                <w:szCs w:val="24"/>
              </w:rPr>
            </w:pPr>
          </w:p>
        </w:tc>
        <w:tc>
          <w:tcPr>
            <w:tcW w:w="1759" w:type="dxa"/>
            <w:vMerge/>
          </w:tcPr>
          <w:p w:rsidR="00250849" w:rsidRDefault="00250849" w:rsidP="009C142C">
            <w:pPr>
              <w:ind w:right="-1"/>
              <w:jc w:val="right"/>
              <w:rPr>
                <w:szCs w:val="24"/>
              </w:rPr>
            </w:pPr>
          </w:p>
        </w:tc>
        <w:tc>
          <w:tcPr>
            <w:tcW w:w="1758" w:type="dxa"/>
          </w:tcPr>
          <w:p w:rsidR="00250849" w:rsidRDefault="00B26D6C" w:rsidP="00B26D6C">
            <w:pPr>
              <w:ind w:right="-1"/>
              <w:jc w:val="center"/>
              <w:rPr>
                <w:szCs w:val="24"/>
              </w:rPr>
            </w:pPr>
            <w:r>
              <w:rPr>
                <w:rFonts w:hint="eastAsia"/>
                <w:szCs w:val="24"/>
              </w:rPr>
              <w:t>控　除　額</w:t>
            </w:r>
          </w:p>
          <w:p w:rsidR="00B26D6C" w:rsidRDefault="00B26D6C" w:rsidP="00B26D6C">
            <w:pPr>
              <w:ind w:right="-1"/>
              <w:jc w:val="center"/>
              <w:rPr>
                <w:szCs w:val="24"/>
              </w:rPr>
            </w:pPr>
            <w:r>
              <w:rPr>
                <w:rFonts w:hint="eastAsia"/>
                <w:szCs w:val="24"/>
              </w:rPr>
              <w:t>(C)</w:t>
            </w:r>
          </w:p>
        </w:tc>
        <w:tc>
          <w:tcPr>
            <w:tcW w:w="1763" w:type="dxa"/>
            <w:vAlign w:val="center"/>
          </w:tcPr>
          <w:p w:rsidR="00250849" w:rsidRDefault="00250849" w:rsidP="009C142C">
            <w:pPr>
              <w:ind w:right="-1"/>
              <w:jc w:val="right"/>
              <w:rPr>
                <w:szCs w:val="24"/>
              </w:rPr>
            </w:pPr>
          </w:p>
        </w:tc>
      </w:tr>
      <w:tr w:rsidR="00250849" w:rsidTr="009C142C">
        <w:trPr>
          <w:trHeight w:val="1030"/>
        </w:trPr>
        <w:tc>
          <w:tcPr>
            <w:tcW w:w="2235" w:type="dxa"/>
            <w:vMerge/>
          </w:tcPr>
          <w:p w:rsidR="00250849" w:rsidRDefault="00250849" w:rsidP="002756F8">
            <w:pPr>
              <w:ind w:right="-1"/>
            </w:pPr>
          </w:p>
        </w:tc>
        <w:tc>
          <w:tcPr>
            <w:tcW w:w="1758" w:type="dxa"/>
            <w:vMerge/>
          </w:tcPr>
          <w:p w:rsidR="00250849" w:rsidRDefault="00250849" w:rsidP="002756F8">
            <w:pPr>
              <w:ind w:right="-1"/>
              <w:rPr>
                <w:szCs w:val="24"/>
              </w:rPr>
            </w:pPr>
          </w:p>
        </w:tc>
        <w:tc>
          <w:tcPr>
            <w:tcW w:w="1759" w:type="dxa"/>
            <w:vMerge/>
          </w:tcPr>
          <w:p w:rsidR="00250849" w:rsidRDefault="00250849" w:rsidP="009C142C">
            <w:pPr>
              <w:ind w:right="-1"/>
              <w:jc w:val="right"/>
              <w:rPr>
                <w:szCs w:val="24"/>
              </w:rPr>
            </w:pPr>
          </w:p>
        </w:tc>
        <w:tc>
          <w:tcPr>
            <w:tcW w:w="1758" w:type="dxa"/>
          </w:tcPr>
          <w:p w:rsidR="00250849" w:rsidRDefault="00B26D6C" w:rsidP="00B26D6C">
            <w:pPr>
              <w:ind w:right="-1"/>
              <w:jc w:val="center"/>
              <w:rPr>
                <w:szCs w:val="24"/>
              </w:rPr>
            </w:pPr>
            <w:r w:rsidRPr="003934AE">
              <w:rPr>
                <w:rFonts w:hint="eastAsia"/>
                <w:spacing w:val="30"/>
                <w:kern w:val="0"/>
                <w:szCs w:val="24"/>
                <w:fitText w:val="1200" w:id="-97295872"/>
              </w:rPr>
              <w:t>補助金額</w:t>
            </w:r>
          </w:p>
          <w:p w:rsidR="00B26D6C" w:rsidRDefault="00B26D6C" w:rsidP="00B26D6C">
            <w:pPr>
              <w:ind w:right="-1"/>
              <w:jc w:val="center"/>
              <w:rPr>
                <w:szCs w:val="24"/>
              </w:rPr>
            </w:pPr>
            <w:r>
              <w:rPr>
                <w:rFonts w:hint="eastAsia"/>
                <w:szCs w:val="24"/>
              </w:rPr>
              <w:t>(B)</w:t>
            </w:r>
            <w:r>
              <w:rPr>
                <w:rFonts w:hint="eastAsia"/>
                <w:szCs w:val="24"/>
              </w:rPr>
              <w:t>－</w:t>
            </w:r>
            <w:r>
              <w:rPr>
                <w:rFonts w:hint="eastAsia"/>
                <w:szCs w:val="24"/>
              </w:rPr>
              <w:t>(C)</w:t>
            </w:r>
          </w:p>
        </w:tc>
        <w:tc>
          <w:tcPr>
            <w:tcW w:w="1763" w:type="dxa"/>
            <w:vAlign w:val="center"/>
          </w:tcPr>
          <w:p w:rsidR="00250849" w:rsidRDefault="00250849" w:rsidP="009C142C">
            <w:pPr>
              <w:ind w:right="-1"/>
              <w:jc w:val="right"/>
              <w:rPr>
                <w:szCs w:val="24"/>
              </w:rPr>
            </w:pPr>
          </w:p>
        </w:tc>
      </w:tr>
      <w:tr w:rsidR="00144B06" w:rsidTr="009C142C">
        <w:trPr>
          <w:trHeight w:val="1032"/>
        </w:trPr>
        <w:tc>
          <w:tcPr>
            <w:tcW w:w="2235" w:type="dxa"/>
            <w:vMerge w:val="restart"/>
          </w:tcPr>
          <w:p w:rsidR="00144B06" w:rsidRDefault="00EF6F7A" w:rsidP="00144B06">
            <w:pPr>
              <w:ind w:right="-1"/>
            </w:pPr>
            <w:r>
              <w:rPr>
                <w:rFonts w:hint="eastAsia"/>
              </w:rPr>
              <w:t>福祉団体助成</w:t>
            </w:r>
            <w:r w:rsidR="00144B06">
              <w:rPr>
                <w:rFonts w:hint="eastAsia"/>
              </w:rPr>
              <w:t>事業</w:t>
            </w:r>
          </w:p>
          <w:p w:rsidR="00144B06" w:rsidRDefault="00B26D6C" w:rsidP="00AC3292">
            <w:pPr>
              <w:ind w:right="-1"/>
              <w:rPr>
                <w:szCs w:val="24"/>
              </w:rPr>
            </w:pPr>
            <w:r>
              <w:rPr>
                <w:rFonts w:hint="eastAsia"/>
              </w:rPr>
              <w:t xml:space="preserve">　</w:t>
            </w:r>
            <w:r w:rsidR="00AC3292">
              <w:rPr>
                <w:rFonts w:hint="eastAsia"/>
              </w:rPr>
              <w:t>助成金支出</w:t>
            </w:r>
          </w:p>
        </w:tc>
        <w:tc>
          <w:tcPr>
            <w:tcW w:w="1758" w:type="dxa"/>
            <w:vMerge w:val="restart"/>
          </w:tcPr>
          <w:p w:rsidR="00144B06" w:rsidRDefault="00144B06" w:rsidP="002756F8">
            <w:pPr>
              <w:ind w:right="-1"/>
              <w:rPr>
                <w:szCs w:val="24"/>
              </w:rPr>
            </w:pPr>
          </w:p>
          <w:p w:rsidR="00144B06" w:rsidRDefault="00144B06" w:rsidP="002756F8">
            <w:pPr>
              <w:ind w:right="-1"/>
              <w:rPr>
                <w:szCs w:val="24"/>
              </w:rPr>
            </w:pPr>
          </w:p>
          <w:p w:rsidR="00144B06" w:rsidRDefault="00144B06" w:rsidP="002756F8">
            <w:pPr>
              <w:ind w:right="-1"/>
              <w:rPr>
                <w:szCs w:val="24"/>
              </w:rPr>
            </w:pPr>
          </w:p>
          <w:p w:rsidR="00144B06" w:rsidRDefault="00144B06" w:rsidP="002756F8">
            <w:pPr>
              <w:ind w:right="-1"/>
              <w:rPr>
                <w:szCs w:val="24"/>
              </w:rPr>
            </w:pPr>
          </w:p>
        </w:tc>
        <w:tc>
          <w:tcPr>
            <w:tcW w:w="1759" w:type="dxa"/>
            <w:vMerge w:val="restart"/>
          </w:tcPr>
          <w:p w:rsidR="00144B06" w:rsidRDefault="00144B06" w:rsidP="009C142C">
            <w:pPr>
              <w:ind w:right="-1"/>
              <w:jc w:val="right"/>
              <w:rPr>
                <w:szCs w:val="24"/>
              </w:rPr>
            </w:pPr>
          </w:p>
          <w:p w:rsidR="00144B06" w:rsidRDefault="00144B06" w:rsidP="009C142C">
            <w:pPr>
              <w:ind w:right="-1"/>
              <w:jc w:val="right"/>
              <w:rPr>
                <w:szCs w:val="24"/>
              </w:rPr>
            </w:pPr>
          </w:p>
          <w:p w:rsidR="00144B06" w:rsidRDefault="00144B06" w:rsidP="009C142C">
            <w:pPr>
              <w:ind w:right="-1"/>
              <w:jc w:val="right"/>
              <w:rPr>
                <w:szCs w:val="24"/>
              </w:rPr>
            </w:pPr>
          </w:p>
          <w:p w:rsidR="00144B06" w:rsidRDefault="00144B06" w:rsidP="009C142C">
            <w:pPr>
              <w:ind w:right="-1"/>
              <w:jc w:val="right"/>
              <w:rPr>
                <w:szCs w:val="24"/>
              </w:rPr>
            </w:pPr>
          </w:p>
        </w:tc>
        <w:tc>
          <w:tcPr>
            <w:tcW w:w="1758" w:type="dxa"/>
            <w:vAlign w:val="center"/>
          </w:tcPr>
          <w:p w:rsidR="00144B06" w:rsidRDefault="00B26D6C" w:rsidP="00B26D6C">
            <w:pPr>
              <w:ind w:right="-1"/>
              <w:jc w:val="center"/>
              <w:rPr>
                <w:szCs w:val="24"/>
              </w:rPr>
            </w:pPr>
            <w:r>
              <w:rPr>
                <w:rFonts w:hint="eastAsia"/>
                <w:szCs w:val="24"/>
              </w:rPr>
              <w:t>補助対象経費</w:t>
            </w:r>
          </w:p>
          <w:p w:rsidR="00144B06" w:rsidRDefault="00B26D6C" w:rsidP="00B26D6C">
            <w:pPr>
              <w:ind w:right="-1"/>
              <w:jc w:val="center"/>
              <w:rPr>
                <w:szCs w:val="24"/>
              </w:rPr>
            </w:pPr>
            <w:r>
              <w:rPr>
                <w:rFonts w:hint="eastAsia"/>
                <w:szCs w:val="24"/>
              </w:rPr>
              <w:t>(B)</w:t>
            </w:r>
          </w:p>
        </w:tc>
        <w:tc>
          <w:tcPr>
            <w:tcW w:w="1763" w:type="dxa"/>
            <w:vAlign w:val="center"/>
          </w:tcPr>
          <w:p w:rsidR="00144B06" w:rsidRDefault="00144B06" w:rsidP="009C142C">
            <w:pPr>
              <w:ind w:right="-1"/>
              <w:jc w:val="right"/>
              <w:rPr>
                <w:szCs w:val="24"/>
              </w:rPr>
            </w:pPr>
          </w:p>
        </w:tc>
      </w:tr>
      <w:tr w:rsidR="00144B06" w:rsidTr="00B26D6C">
        <w:trPr>
          <w:trHeight w:val="1031"/>
        </w:trPr>
        <w:tc>
          <w:tcPr>
            <w:tcW w:w="2235" w:type="dxa"/>
            <w:vMerge/>
            <w:vAlign w:val="center"/>
          </w:tcPr>
          <w:p w:rsidR="00144B06" w:rsidRDefault="00144B06" w:rsidP="00144B06">
            <w:pPr>
              <w:ind w:right="-1"/>
            </w:pPr>
          </w:p>
        </w:tc>
        <w:tc>
          <w:tcPr>
            <w:tcW w:w="1758" w:type="dxa"/>
            <w:vMerge/>
          </w:tcPr>
          <w:p w:rsidR="00144B06" w:rsidRDefault="00144B06" w:rsidP="002756F8">
            <w:pPr>
              <w:ind w:right="-1"/>
              <w:rPr>
                <w:szCs w:val="24"/>
              </w:rPr>
            </w:pPr>
          </w:p>
        </w:tc>
        <w:tc>
          <w:tcPr>
            <w:tcW w:w="1759" w:type="dxa"/>
            <w:vMerge/>
          </w:tcPr>
          <w:p w:rsidR="00144B06" w:rsidRDefault="00144B06" w:rsidP="002756F8">
            <w:pPr>
              <w:ind w:right="-1"/>
              <w:rPr>
                <w:szCs w:val="24"/>
              </w:rPr>
            </w:pPr>
          </w:p>
        </w:tc>
        <w:tc>
          <w:tcPr>
            <w:tcW w:w="1758" w:type="dxa"/>
            <w:vAlign w:val="center"/>
          </w:tcPr>
          <w:p w:rsidR="00611CDF" w:rsidRDefault="00611CDF" w:rsidP="00B26D6C">
            <w:pPr>
              <w:ind w:right="-1"/>
              <w:jc w:val="center"/>
              <w:rPr>
                <w:szCs w:val="24"/>
              </w:rPr>
            </w:pPr>
            <w:r>
              <w:rPr>
                <w:rFonts w:hint="eastAsia"/>
                <w:szCs w:val="24"/>
              </w:rPr>
              <w:t>予算で定め</w:t>
            </w:r>
          </w:p>
          <w:p w:rsidR="00144B06" w:rsidRDefault="00611CDF" w:rsidP="00B26D6C">
            <w:pPr>
              <w:ind w:right="-1"/>
              <w:jc w:val="center"/>
              <w:rPr>
                <w:szCs w:val="24"/>
              </w:rPr>
            </w:pPr>
            <w:r>
              <w:rPr>
                <w:rFonts w:hint="eastAsia"/>
                <w:szCs w:val="24"/>
              </w:rPr>
              <w:t>る額</w:t>
            </w:r>
          </w:p>
        </w:tc>
        <w:tc>
          <w:tcPr>
            <w:tcW w:w="1763" w:type="dxa"/>
            <w:vAlign w:val="center"/>
          </w:tcPr>
          <w:p w:rsidR="00144B06" w:rsidRDefault="00144B06" w:rsidP="00B26D6C">
            <w:pPr>
              <w:ind w:right="-1"/>
              <w:jc w:val="right"/>
              <w:rPr>
                <w:szCs w:val="24"/>
              </w:rPr>
            </w:pPr>
          </w:p>
        </w:tc>
      </w:tr>
    </w:tbl>
    <w:p w:rsidR="00E12CE8" w:rsidRDefault="00E12CE8">
      <w:pPr>
        <w:widowControl/>
        <w:jc w:val="left"/>
        <w:sectPr w:rsidR="00E12CE8" w:rsidSect="00E12CE8">
          <w:pgSz w:w="11906" w:h="16838" w:code="9"/>
          <w:pgMar w:top="1701" w:right="1134" w:bottom="1701" w:left="1701" w:header="851" w:footer="992" w:gutter="0"/>
          <w:cols w:space="425"/>
          <w:docGrid w:type="lines" w:linePitch="516"/>
        </w:sectPr>
      </w:pPr>
    </w:p>
    <w:p w:rsidR="003F7D83" w:rsidRPr="009C142C" w:rsidRDefault="009C142C" w:rsidP="003F7D83">
      <w:pPr>
        <w:widowControl/>
        <w:jc w:val="left"/>
      </w:pPr>
      <w:r>
        <w:rPr>
          <w:rFonts w:hint="eastAsia"/>
        </w:rPr>
        <w:lastRenderedPageBreak/>
        <w:t xml:space="preserve">　　　　</w:t>
      </w:r>
      <w:r w:rsidR="003F7D83">
        <w:rPr>
          <w:rFonts w:hint="eastAsia"/>
        </w:rPr>
        <w:t xml:space="preserve">　　　事務局職員人件費等積算内訳　　　　　　　　　　　　　　　　　　　　　　　　　　　　　　</w:t>
      </w:r>
      <w:r w:rsidR="003F7D83">
        <w:rPr>
          <w:rFonts w:hint="eastAsia"/>
        </w:rPr>
        <w:t>(</w:t>
      </w:r>
      <w:r w:rsidR="003F7D83">
        <w:rPr>
          <w:rFonts w:hint="eastAsia"/>
        </w:rPr>
        <w:t>単位：円</w:t>
      </w:r>
      <w:r w:rsidR="003F7D83">
        <w:rPr>
          <w:rFonts w:hint="eastAsia"/>
        </w:rPr>
        <w:t>)</w:t>
      </w:r>
    </w:p>
    <w:tbl>
      <w:tblPr>
        <w:tblStyle w:val="a4"/>
        <w:tblW w:w="14000" w:type="dxa"/>
        <w:tblLayout w:type="fixed"/>
        <w:tblLook w:val="04A0" w:firstRow="1" w:lastRow="0" w:firstColumn="1" w:lastColumn="0" w:noHBand="0" w:noVBand="1"/>
      </w:tblPr>
      <w:tblGrid>
        <w:gridCol w:w="1704"/>
        <w:gridCol w:w="1704"/>
        <w:gridCol w:w="1378"/>
        <w:gridCol w:w="1276"/>
        <w:gridCol w:w="1276"/>
        <w:gridCol w:w="1417"/>
        <w:gridCol w:w="1276"/>
        <w:gridCol w:w="1276"/>
        <w:gridCol w:w="1275"/>
        <w:gridCol w:w="1418"/>
      </w:tblGrid>
      <w:tr w:rsidR="0025445C" w:rsidTr="0064362B">
        <w:tc>
          <w:tcPr>
            <w:tcW w:w="1704" w:type="dxa"/>
          </w:tcPr>
          <w:p w:rsidR="0025445C" w:rsidRDefault="0025445C" w:rsidP="00855FAB">
            <w:pPr>
              <w:widowControl/>
              <w:jc w:val="left"/>
            </w:pPr>
            <w:r>
              <w:rPr>
                <w:rFonts w:hint="eastAsia"/>
              </w:rPr>
              <w:t>氏　名</w:t>
            </w:r>
          </w:p>
          <w:p w:rsidR="0025445C" w:rsidRDefault="0025445C" w:rsidP="00855FAB">
            <w:pPr>
              <w:widowControl/>
              <w:jc w:val="left"/>
            </w:pPr>
            <w:r>
              <w:rPr>
                <w:rFonts w:hint="eastAsia"/>
              </w:rPr>
              <w:t>号俸給</w:t>
            </w:r>
          </w:p>
          <w:p w:rsidR="0025445C" w:rsidRDefault="0025445C" w:rsidP="00855FAB">
            <w:pPr>
              <w:widowControl/>
              <w:jc w:val="left"/>
            </w:pPr>
            <w:r>
              <w:rPr>
                <w:rFonts w:hint="eastAsia"/>
              </w:rPr>
              <w:t>定昇後号俸給</w:t>
            </w:r>
          </w:p>
        </w:tc>
        <w:tc>
          <w:tcPr>
            <w:tcW w:w="1704" w:type="dxa"/>
          </w:tcPr>
          <w:p w:rsidR="0025445C" w:rsidRDefault="0025445C" w:rsidP="00855FAB">
            <w:pPr>
              <w:widowControl/>
              <w:jc w:val="left"/>
            </w:pPr>
          </w:p>
          <w:p w:rsidR="0025445C" w:rsidRDefault="0025445C" w:rsidP="00855FAB">
            <w:pPr>
              <w:widowControl/>
              <w:jc w:val="left"/>
            </w:pPr>
            <w:r>
              <w:rPr>
                <w:rFonts w:hint="eastAsia"/>
              </w:rPr>
              <w:t>給料月額</w:t>
            </w:r>
          </w:p>
          <w:p w:rsidR="0025445C" w:rsidRDefault="0025445C" w:rsidP="00855FAB">
            <w:pPr>
              <w:widowControl/>
              <w:jc w:val="left"/>
            </w:pPr>
            <w:r>
              <w:rPr>
                <w:rFonts w:hint="eastAsia"/>
              </w:rPr>
              <w:t>定昇後月額</w:t>
            </w:r>
          </w:p>
        </w:tc>
        <w:tc>
          <w:tcPr>
            <w:tcW w:w="1378" w:type="dxa"/>
            <w:tcBorders>
              <w:right w:val="double" w:sz="4" w:space="0" w:color="auto"/>
            </w:tcBorders>
          </w:tcPr>
          <w:p w:rsidR="0025445C" w:rsidRDefault="0025445C" w:rsidP="00855FAB">
            <w:pPr>
              <w:widowControl/>
              <w:jc w:val="left"/>
            </w:pPr>
          </w:p>
          <w:p w:rsidR="0025445C" w:rsidRDefault="0025445C" w:rsidP="00855FAB">
            <w:pPr>
              <w:widowControl/>
              <w:jc w:val="center"/>
            </w:pPr>
            <w:r>
              <w:rPr>
                <w:rFonts w:hint="eastAsia"/>
              </w:rPr>
              <w:t>給料年額</w:t>
            </w:r>
          </w:p>
          <w:p w:rsidR="0025445C" w:rsidRDefault="0025445C" w:rsidP="00855FAB">
            <w:pPr>
              <w:widowControl/>
              <w:jc w:val="left"/>
            </w:pPr>
          </w:p>
          <w:p w:rsidR="0025445C" w:rsidRDefault="0025445C" w:rsidP="00855FAB">
            <w:pPr>
              <w:widowControl/>
              <w:jc w:val="center"/>
            </w:pPr>
          </w:p>
        </w:tc>
        <w:tc>
          <w:tcPr>
            <w:tcW w:w="1276" w:type="dxa"/>
            <w:tcBorders>
              <w:left w:val="double" w:sz="4" w:space="0" w:color="auto"/>
            </w:tcBorders>
          </w:tcPr>
          <w:p w:rsidR="0025445C" w:rsidRDefault="0025445C" w:rsidP="00855FAB">
            <w:pPr>
              <w:widowControl/>
              <w:jc w:val="left"/>
            </w:pPr>
            <w:r>
              <w:rPr>
                <w:rFonts w:hint="eastAsia"/>
              </w:rPr>
              <w:t>A</w:t>
            </w:r>
          </w:p>
          <w:p w:rsidR="0025445C" w:rsidRDefault="0025445C" w:rsidP="00855FAB">
            <w:pPr>
              <w:widowControl/>
              <w:ind w:leftChars="-62" w:left="-149" w:firstLineChars="59" w:firstLine="142"/>
              <w:jc w:val="left"/>
            </w:pPr>
            <w:r>
              <w:rPr>
                <w:rFonts w:hint="eastAsia"/>
              </w:rPr>
              <w:t>期末手当</w:t>
            </w:r>
          </w:p>
          <w:p w:rsidR="0025445C" w:rsidRPr="00EA656C" w:rsidRDefault="0025445C" w:rsidP="00855FAB">
            <w:pPr>
              <w:widowControl/>
              <w:ind w:leftChars="-62" w:left="-149" w:firstLineChars="59" w:firstLine="142"/>
              <w:jc w:val="left"/>
            </w:pPr>
          </w:p>
          <w:p w:rsidR="0025445C" w:rsidRDefault="0025445C" w:rsidP="00855FAB">
            <w:pPr>
              <w:widowControl/>
              <w:ind w:leftChars="-62" w:left="-149" w:firstLineChars="59" w:firstLine="142"/>
              <w:jc w:val="left"/>
            </w:pPr>
          </w:p>
        </w:tc>
        <w:tc>
          <w:tcPr>
            <w:tcW w:w="1276" w:type="dxa"/>
          </w:tcPr>
          <w:p w:rsidR="0025445C" w:rsidRDefault="0025445C" w:rsidP="00855FAB">
            <w:pPr>
              <w:widowControl/>
              <w:jc w:val="left"/>
            </w:pPr>
            <w:r>
              <w:rPr>
                <w:rFonts w:hint="eastAsia"/>
              </w:rPr>
              <w:t>B</w:t>
            </w:r>
          </w:p>
          <w:p w:rsidR="0025445C" w:rsidRDefault="0025445C" w:rsidP="00855FAB">
            <w:pPr>
              <w:widowControl/>
              <w:jc w:val="left"/>
            </w:pPr>
            <w:r>
              <w:rPr>
                <w:rFonts w:hint="eastAsia"/>
              </w:rPr>
              <w:t>勤勉手当</w:t>
            </w:r>
          </w:p>
        </w:tc>
        <w:tc>
          <w:tcPr>
            <w:tcW w:w="1417" w:type="dxa"/>
          </w:tcPr>
          <w:p w:rsidR="0025445C" w:rsidRDefault="0025445C" w:rsidP="00855FAB">
            <w:pPr>
              <w:widowControl/>
              <w:jc w:val="left"/>
            </w:pPr>
            <w:r>
              <w:rPr>
                <w:rFonts w:hint="eastAsia"/>
              </w:rPr>
              <w:t>C</w:t>
            </w:r>
          </w:p>
          <w:p w:rsidR="0025445C" w:rsidRDefault="0025445C" w:rsidP="00855FAB">
            <w:pPr>
              <w:widowControl/>
              <w:jc w:val="left"/>
            </w:pPr>
            <w:r w:rsidRPr="00EC4123">
              <w:rPr>
                <w:rFonts w:hint="eastAsia"/>
                <w:spacing w:val="15"/>
                <w:w w:val="71"/>
                <w:kern w:val="0"/>
                <w:fitText w:val="1200" w:id="-2045062130"/>
              </w:rPr>
              <w:t>時間外勤務手</w:t>
            </w:r>
            <w:r w:rsidRPr="00EC4123">
              <w:rPr>
                <w:rFonts w:hint="eastAsia"/>
                <w:spacing w:val="-15"/>
                <w:w w:val="71"/>
                <w:kern w:val="0"/>
                <w:fitText w:val="1200" w:id="-2045062130"/>
              </w:rPr>
              <w:t>当</w:t>
            </w:r>
          </w:p>
        </w:tc>
        <w:tc>
          <w:tcPr>
            <w:tcW w:w="1276" w:type="dxa"/>
            <w:tcBorders>
              <w:right w:val="single" w:sz="4" w:space="0" w:color="auto"/>
            </w:tcBorders>
          </w:tcPr>
          <w:p w:rsidR="0025445C" w:rsidRDefault="0025445C" w:rsidP="00855FAB">
            <w:pPr>
              <w:widowControl/>
              <w:jc w:val="left"/>
            </w:pPr>
            <w:r>
              <w:rPr>
                <w:rFonts w:hint="eastAsia"/>
              </w:rPr>
              <w:t>D</w:t>
            </w:r>
          </w:p>
          <w:p w:rsidR="0025445C" w:rsidRDefault="0025445C" w:rsidP="00855FAB">
            <w:pPr>
              <w:widowControl/>
              <w:jc w:val="left"/>
            </w:pPr>
            <w:r>
              <w:rPr>
                <w:rFonts w:hint="eastAsia"/>
              </w:rPr>
              <w:t>通勤手当</w:t>
            </w:r>
          </w:p>
          <w:p w:rsidR="0025445C" w:rsidRDefault="0025445C" w:rsidP="00855FAB">
            <w:pPr>
              <w:widowControl/>
              <w:jc w:val="left"/>
            </w:pPr>
          </w:p>
        </w:tc>
        <w:tc>
          <w:tcPr>
            <w:tcW w:w="1276" w:type="dxa"/>
            <w:tcBorders>
              <w:right w:val="single" w:sz="4" w:space="0" w:color="auto"/>
            </w:tcBorders>
          </w:tcPr>
          <w:p w:rsidR="0025445C" w:rsidRDefault="0025445C" w:rsidP="0025445C">
            <w:pPr>
              <w:widowControl/>
              <w:jc w:val="left"/>
            </w:pPr>
            <w:r>
              <w:rPr>
                <w:rFonts w:hint="eastAsia"/>
              </w:rPr>
              <w:t>E</w:t>
            </w:r>
          </w:p>
          <w:p w:rsidR="0025445C" w:rsidRDefault="0025445C" w:rsidP="0025445C">
            <w:pPr>
              <w:widowControl/>
              <w:jc w:val="left"/>
            </w:pPr>
            <w:r>
              <w:rPr>
                <w:rFonts w:hint="eastAsia"/>
              </w:rPr>
              <w:t>住居手当</w:t>
            </w:r>
          </w:p>
          <w:p w:rsidR="0025445C" w:rsidRDefault="0025445C" w:rsidP="00855FAB">
            <w:pPr>
              <w:widowControl/>
              <w:jc w:val="left"/>
            </w:pPr>
          </w:p>
        </w:tc>
        <w:tc>
          <w:tcPr>
            <w:tcW w:w="1275" w:type="dxa"/>
            <w:tcBorders>
              <w:left w:val="single" w:sz="4" w:space="0" w:color="auto"/>
              <w:right w:val="double" w:sz="4" w:space="0" w:color="auto"/>
            </w:tcBorders>
          </w:tcPr>
          <w:p w:rsidR="0025445C" w:rsidRDefault="0025445C" w:rsidP="00855FAB">
            <w:pPr>
              <w:widowControl/>
              <w:jc w:val="left"/>
            </w:pPr>
            <w:r>
              <w:rPr>
                <w:rFonts w:hint="eastAsia"/>
              </w:rPr>
              <w:t>F</w:t>
            </w:r>
          </w:p>
          <w:p w:rsidR="0025445C" w:rsidRDefault="0025445C" w:rsidP="00855FAB">
            <w:pPr>
              <w:widowControl/>
              <w:jc w:val="left"/>
            </w:pPr>
            <w:r>
              <w:rPr>
                <w:rFonts w:hint="eastAsia"/>
              </w:rPr>
              <w:t>扶養手当</w:t>
            </w:r>
          </w:p>
          <w:p w:rsidR="0025445C" w:rsidRDefault="0025445C" w:rsidP="00855FAB">
            <w:pPr>
              <w:widowControl/>
              <w:jc w:val="left"/>
            </w:pPr>
          </w:p>
        </w:tc>
        <w:tc>
          <w:tcPr>
            <w:tcW w:w="1418" w:type="dxa"/>
            <w:tcBorders>
              <w:left w:val="double" w:sz="4" w:space="0" w:color="auto"/>
              <w:right w:val="single" w:sz="4" w:space="0" w:color="auto"/>
            </w:tcBorders>
          </w:tcPr>
          <w:p w:rsidR="0025445C" w:rsidRDefault="0025445C" w:rsidP="00855FAB">
            <w:pPr>
              <w:widowControl/>
              <w:jc w:val="left"/>
            </w:pPr>
            <w:r>
              <w:rPr>
                <w:rFonts w:hint="eastAsia"/>
              </w:rPr>
              <w:t>職員手当</w:t>
            </w:r>
          </w:p>
          <w:p w:rsidR="0025445C" w:rsidRDefault="0025445C" w:rsidP="00855FAB">
            <w:pPr>
              <w:widowControl/>
              <w:jc w:val="left"/>
            </w:pPr>
            <w:r>
              <w:rPr>
                <w:rFonts w:hint="eastAsia"/>
              </w:rPr>
              <w:t>年額合計</w:t>
            </w:r>
          </w:p>
          <w:p w:rsidR="0025445C" w:rsidRDefault="0025445C" w:rsidP="00855FAB">
            <w:pPr>
              <w:widowControl/>
              <w:jc w:val="left"/>
            </w:pPr>
            <w:r>
              <w:rPr>
                <w:rFonts w:hint="eastAsia"/>
              </w:rPr>
              <w:t>A+B+C+D</w:t>
            </w:r>
          </w:p>
          <w:p w:rsidR="0025445C" w:rsidRDefault="0025445C" w:rsidP="00855FAB">
            <w:pPr>
              <w:widowControl/>
              <w:jc w:val="left"/>
            </w:pPr>
            <w:r>
              <w:rPr>
                <w:rFonts w:hint="eastAsia"/>
              </w:rPr>
              <w:t>+E</w:t>
            </w:r>
            <w:r>
              <w:rPr>
                <w:rFonts w:hint="eastAsia"/>
              </w:rPr>
              <w:t>＋</w:t>
            </w:r>
            <w:r>
              <w:rPr>
                <w:rFonts w:hint="eastAsia"/>
              </w:rPr>
              <w:t>F</w:t>
            </w:r>
          </w:p>
        </w:tc>
      </w:tr>
      <w:tr w:rsidR="0025445C" w:rsidTr="0064362B">
        <w:tc>
          <w:tcPr>
            <w:tcW w:w="1704" w:type="dxa"/>
          </w:tcPr>
          <w:p w:rsidR="0025445C" w:rsidRDefault="0025445C" w:rsidP="00855FAB">
            <w:pPr>
              <w:widowControl/>
              <w:jc w:val="left"/>
            </w:pPr>
          </w:p>
        </w:tc>
        <w:tc>
          <w:tcPr>
            <w:tcW w:w="1704" w:type="dxa"/>
            <w:vAlign w:val="center"/>
          </w:tcPr>
          <w:p w:rsidR="0025445C" w:rsidRDefault="0025445C" w:rsidP="00855FAB">
            <w:pPr>
              <w:widowControl/>
              <w:jc w:val="right"/>
            </w:pPr>
          </w:p>
        </w:tc>
        <w:tc>
          <w:tcPr>
            <w:tcW w:w="1378" w:type="dxa"/>
            <w:tcBorders>
              <w:right w:val="double" w:sz="4" w:space="0" w:color="auto"/>
            </w:tcBorders>
            <w:vAlign w:val="center"/>
          </w:tcPr>
          <w:p w:rsidR="0025445C" w:rsidRDefault="0025445C" w:rsidP="00855FAB">
            <w:pPr>
              <w:widowControl/>
              <w:jc w:val="right"/>
            </w:pPr>
          </w:p>
        </w:tc>
        <w:tc>
          <w:tcPr>
            <w:tcW w:w="1276" w:type="dxa"/>
            <w:tcBorders>
              <w:left w:val="double" w:sz="4" w:space="0" w:color="auto"/>
            </w:tcBorders>
            <w:vAlign w:val="center"/>
          </w:tcPr>
          <w:p w:rsidR="0025445C" w:rsidRDefault="0025445C" w:rsidP="00855FAB">
            <w:pPr>
              <w:widowControl/>
              <w:jc w:val="right"/>
            </w:pPr>
          </w:p>
        </w:tc>
        <w:tc>
          <w:tcPr>
            <w:tcW w:w="1276" w:type="dxa"/>
            <w:vAlign w:val="center"/>
          </w:tcPr>
          <w:p w:rsidR="0025445C" w:rsidRDefault="0025445C" w:rsidP="00855FAB">
            <w:pPr>
              <w:widowControl/>
              <w:jc w:val="right"/>
            </w:pPr>
          </w:p>
        </w:tc>
        <w:tc>
          <w:tcPr>
            <w:tcW w:w="1417" w:type="dxa"/>
            <w:vAlign w:val="center"/>
          </w:tcPr>
          <w:p w:rsidR="0025445C" w:rsidRDefault="0025445C" w:rsidP="00855FAB">
            <w:pPr>
              <w:widowControl/>
              <w:jc w:val="right"/>
            </w:pPr>
          </w:p>
        </w:tc>
        <w:tc>
          <w:tcPr>
            <w:tcW w:w="1276" w:type="dxa"/>
            <w:tcBorders>
              <w:right w:val="single" w:sz="4" w:space="0" w:color="auto"/>
            </w:tcBorders>
            <w:vAlign w:val="center"/>
          </w:tcPr>
          <w:p w:rsidR="0025445C" w:rsidRDefault="0025445C" w:rsidP="00855FAB">
            <w:pPr>
              <w:widowControl/>
              <w:jc w:val="right"/>
            </w:pPr>
          </w:p>
        </w:tc>
        <w:tc>
          <w:tcPr>
            <w:tcW w:w="1276" w:type="dxa"/>
            <w:tcBorders>
              <w:right w:val="single" w:sz="4" w:space="0" w:color="auto"/>
            </w:tcBorders>
          </w:tcPr>
          <w:p w:rsidR="0025445C" w:rsidRDefault="0025445C" w:rsidP="00855FAB">
            <w:pPr>
              <w:widowControl/>
              <w:jc w:val="right"/>
            </w:pPr>
          </w:p>
        </w:tc>
        <w:tc>
          <w:tcPr>
            <w:tcW w:w="1275" w:type="dxa"/>
            <w:tcBorders>
              <w:left w:val="single" w:sz="4" w:space="0" w:color="auto"/>
              <w:right w:val="double" w:sz="4" w:space="0" w:color="auto"/>
            </w:tcBorders>
            <w:vAlign w:val="center"/>
          </w:tcPr>
          <w:p w:rsidR="0025445C" w:rsidRDefault="0025445C" w:rsidP="00855FAB">
            <w:pPr>
              <w:widowControl/>
              <w:jc w:val="right"/>
            </w:pPr>
          </w:p>
        </w:tc>
        <w:tc>
          <w:tcPr>
            <w:tcW w:w="1418" w:type="dxa"/>
            <w:tcBorders>
              <w:left w:val="double" w:sz="4" w:space="0" w:color="auto"/>
              <w:right w:val="single" w:sz="4" w:space="0" w:color="auto"/>
            </w:tcBorders>
            <w:vAlign w:val="center"/>
          </w:tcPr>
          <w:p w:rsidR="0025445C" w:rsidRDefault="0025445C" w:rsidP="00855FAB">
            <w:pPr>
              <w:widowControl/>
              <w:jc w:val="right"/>
            </w:pPr>
          </w:p>
        </w:tc>
      </w:tr>
      <w:tr w:rsidR="0025445C" w:rsidTr="0064362B">
        <w:tc>
          <w:tcPr>
            <w:tcW w:w="1704" w:type="dxa"/>
          </w:tcPr>
          <w:p w:rsidR="0025445C" w:rsidRDefault="0025445C" w:rsidP="00855FAB">
            <w:pPr>
              <w:widowControl/>
              <w:jc w:val="left"/>
            </w:pPr>
          </w:p>
        </w:tc>
        <w:tc>
          <w:tcPr>
            <w:tcW w:w="1704" w:type="dxa"/>
            <w:vAlign w:val="center"/>
          </w:tcPr>
          <w:p w:rsidR="0025445C" w:rsidRDefault="0025445C" w:rsidP="00855FAB">
            <w:pPr>
              <w:widowControl/>
              <w:jc w:val="right"/>
            </w:pPr>
          </w:p>
        </w:tc>
        <w:tc>
          <w:tcPr>
            <w:tcW w:w="1378" w:type="dxa"/>
            <w:tcBorders>
              <w:right w:val="double" w:sz="4" w:space="0" w:color="auto"/>
            </w:tcBorders>
            <w:vAlign w:val="center"/>
          </w:tcPr>
          <w:p w:rsidR="0025445C" w:rsidRDefault="0025445C" w:rsidP="00855FAB">
            <w:pPr>
              <w:widowControl/>
              <w:jc w:val="right"/>
            </w:pPr>
          </w:p>
        </w:tc>
        <w:tc>
          <w:tcPr>
            <w:tcW w:w="1276" w:type="dxa"/>
            <w:tcBorders>
              <w:left w:val="double" w:sz="4" w:space="0" w:color="auto"/>
            </w:tcBorders>
            <w:vAlign w:val="center"/>
          </w:tcPr>
          <w:p w:rsidR="0025445C" w:rsidRDefault="0025445C" w:rsidP="00855FAB">
            <w:pPr>
              <w:widowControl/>
              <w:jc w:val="right"/>
            </w:pPr>
          </w:p>
        </w:tc>
        <w:tc>
          <w:tcPr>
            <w:tcW w:w="1276" w:type="dxa"/>
            <w:vAlign w:val="center"/>
          </w:tcPr>
          <w:p w:rsidR="0025445C" w:rsidRDefault="0025445C" w:rsidP="00855FAB">
            <w:pPr>
              <w:widowControl/>
              <w:jc w:val="right"/>
            </w:pPr>
          </w:p>
        </w:tc>
        <w:tc>
          <w:tcPr>
            <w:tcW w:w="1417" w:type="dxa"/>
            <w:vAlign w:val="center"/>
          </w:tcPr>
          <w:p w:rsidR="0025445C" w:rsidRDefault="0025445C" w:rsidP="00855FAB">
            <w:pPr>
              <w:widowControl/>
              <w:jc w:val="right"/>
            </w:pPr>
          </w:p>
        </w:tc>
        <w:tc>
          <w:tcPr>
            <w:tcW w:w="1276" w:type="dxa"/>
            <w:tcBorders>
              <w:right w:val="single" w:sz="4" w:space="0" w:color="auto"/>
            </w:tcBorders>
            <w:vAlign w:val="center"/>
          </w:tcPr>
          <w:p w:rsidR="0025445C" w:rsidRDefault="0025445C" w:rsidP="00855FAB">
            <w:pPr>
              <w:widowControl/>
              <w:jc w:val="right"/>
            </w:pPr>
          </w:p>
        </w:tc>
        <w:tc>
          <w:tcPr>
            <w:tcW w:w="1276" w:type="dxa"/>
            <w:tcBorders>
              <w:right w:val="single" w:sz="4" w:space="0" w:color="auto"/>
            </w:tcBorders>
          </w:tcPr>
          <w:p w:rsidR="0025445C" w:rsidRDefault="0025445C" w:rsidP="00855FAB">
            <w:pPr>
              <w:widowControl/>
              <w:jc w:val="right"/>
            </w:pPr>
          </w:p>
        </w:tc>
        <w:tc>
          <w:tcPr>
            <w:tcW w:w="1275" w:type="dxa"/>
            <w:tcBorders>
              <w:left w:val="single" w:sz="4" w:space="0" w:color="auto"/>
              <w:right w:val="double" w:sz="4" w:space="0" w:color="auto"/>
            </w:tcBorders>
            <w:vAlign w:val="center"/>
          </w:tcPr>
          <w:p w:rsidR="0025445C" w:rsidRDefault="0025445C" w:rsidP="00855FAB">
            <w:pPr>
              <w:widowControl/>
              <w:jc w:val="right"/>
            </w:pPr>
          </w:p>
        </w:tc>
        <w:tc>
          <w:tcPr>
            <w:tcW w:w="1418" w:type="dxa"/>
            <w:tcBorders>
              <w:left w:val="double" w:sz="4" w:space="0" w:color="auto"/>
              <w:right w:val="single" w:sz="4" w:space="0" w:color="auto"/>
            </w:tcBorders>
            <w:vAlign w:val="center"/>
          </w:tcPr>
          <w:p w:rsidR="0025445C" w:rsidRDefault="0025445C" w:rsidP="00855FAB">
            <w:pPr>
              <w:widowControl/>
              <w:jc w:val="right"/>
            </w:pPr>
          </w:p>
        </w:tc>
      </w:tr>
      <w:tr w:rsidR="0025445C" w:rsidTr="0064362B">
        <w:tc>
          <w:tcPr>
            <w:tcW w:w="1704" w:type="dxa"/>
          </w:tcPr>
          <w:p w:rsidR="0025445C" w:rsidRDefault="0025445C" w:rsidP="00855FAB">
            <w:pPr>
              <w:widowControl/>
              <w:jc w:val="left"/>
            </w:pPr>
          </w:p>
        </w:tc>
        <w:tc>
          <w:tcPr>
            <w:tcW w:w="1704" w:type="dxa"/>
            <w:vAlign w:val="center"/>
          </w:tcPr>
          <w:p w:rsidR="0025445C" w:rsidRDefault="0025445C" w:rsidP="00855FAB">
            <w:pPr>
              <w:widowControl/>
              <w:jc w:val="right"/>
            </w:pPr>
          </w:p>
        </w:tc>
        <w:tc>
          <w:tcPr>
            <w:tcW w:w="1378" w:type="dxa"/>
            <w:tcBorders>
              <w:right w:val="double" w:sz="4" w:space="0" w:color="auto"/>
            </w:tcBorders>
            <w:vAlign w:val="center"/>
          </w:tcPr>
          <w:p w:rsidR="0025445C" w:rsidRDefault="0025445C" w:rsidP="00855FAB">
            <w:pPr>
              <w:widowControl/>
              <w:jc w:val="right"/>
            </w:pPr>
          </w:p>
        </w:tc>
        <w:tc>
          <w:tcPr>
            <w:tcW w:w="1276" w:type="dxa"/>
            <w:tcBorders>
              <w:left w:val="double" w:sz="4" w:space="0" w:color="auto"/>
            </w:tcBorders>
            <w:vAlign w:val="center"/>
          </w:tcPr>
          <w:p w:rsidR="0025445C" w:rsidRDefault="0025445C" w:rsidP="00855FAB">
            <w:pPr>
              <w:widowControl/>
              <w:jc w:val="right"/>
            </w:pPr>
          </w:p>
        </w:tc>
        <w:tc>
          <w:tcPr>
            <w:tcW w:w="1276" w:type="dxa"/>
            <w:vAlign w:val="center"/>
          </w:tcPr>
          <w:p w:rsidR="0025445C" w:rsidRDefault="0025445C" w:rsidP="00855FAB">
            <w:pPr>
              <w:widowControl/>
              <w:jc w:val="right"/>
            </w:pPr>
          </w:p>
        </w:tc>
        <w:tc>
          <w:tcPr>
            <w:tcW w:w="1417" w:type="dxa"/>
            <w:vAlign w:val="center"/>
          </w:tcPr>
          <w:p w:rsidR="0025445C" w:rsidRDefault="0025445C" w:rsidP="00855FAB">
            <w:pPr>
              <w:widowControl/>
              <w:jc w:val="right"/>
            </w:pPr>
          </w:p>
        </w:tc>
        <w:tc>
          <w:tcPr>
            <w:tcW w:w="1276" w:type="dxa"/>
            <w:tcBorders>
              <w:right w:val="single" w:sz="4" w:space="0" w:color="auto"/>
            </w:tcBorders>
            <w:vAlign w:val="center"/>
          </w:tcPr>
          <w:p w:rsidR="0025445C" w:rsidRDefault="0025445C" w:rsidP="00855FAB">
            <w:pPr>
              <w:widowControl/>
              <w:jc w:val="right"/>
            </w:pPr>
          </w:p>
        </w:tc>
        <w:tc>
          <w:tcPr>
            <w:tcW w:w="1276" w:type="dxa"/>
            <w:tcBorders>
              <w:right w:val="single" w:sz="4" w:space="0" w:color="auto"/>
            </w:tcBorders>
          </w:tcPr>
          <w:p w:rsidR="0025445C" w:rsidRDefault="0025445C" w:rsidP="00855FAB">
            <w:pPr>
              <w:widowControl/>
              <w:jc w:val="right"/>
            </w:pPr>
          </w:p>
        </w:tc>
        <w:tc>
          <w:tcPr>
            <w:tcW w:w="1275" w:type="dxa"/>
            <w:tcBorders>
              <w:left w:val="single" w:sz="4" w:space="0" w:color="auto"/>
              <w:right w:val="double" w:sz="4" w:space="0" w:color="auto"/>
            </w:tcBorders>
            <w:vAlign w:val="center"/>
          </w:tcPr>
          <w:p w:rsidR="0025445C" w:rsidRDefault="0025445C" w:rsidP="00855FAB">
            <w:pPr>
              <w:widowControl/>
              <w:jc w:val="right"/>
            </w:pPr>
          </w:p>
        </w:tc>
        <w:tc>
          <w:tcPr>
            <w:tcW w:w="1418" w:type="dxa"/>
            <w:tcBorders>
              <w:left w:val="double" w:sz="4" w:space="0" w:color="auto"/>
              <w:right w:val="single" w:sz="4" w:space="0" w:color="auto"/>
            </w:tcBorders>
            <w:vAlign w:val="center"/>
          </w:tcPr>
          <w:p w:rsidR="0025445C" w:rsidRDefault="0025445C" w:rsidP="00855FAB">
            <w:pPr>
              <w:widowControl/>
              <w:jc w:val="right"/>
            </w:pPr>
          </w:p>
        </w:tc>
      </w:tr>
    </w:tbl>
    <w:p w:rsidR="003F7D83" w:rsidRDefault="003F7D83" w:rsidP="003F7D83">
      <w:pPr>
        <w:widowControl/>
        <w:jc w:val="left"/>
      </w:pPr>
    </w:p>
    <w:tbl>
      <w:tblPr>
        <w:tblStyle w:val="a4"/>
        <w:tblW w:w="0" w:type="auto"/>
        <w:tblLayout w:type="fixed"/>
        <w:tblLook w:val="04A0" w:firstRow="1" w:lastRow="0" w:firstColumn="1" w:lastColumn="0" w:noHBand="0" w:noVBand="1"/>
      </w:tblPr>
      <w:tblGrid>
        <w:gridCol w:w="1242"/>
        <w:gridCol w:w="1318"/>
        <w:gridCol w:w="1234"/>
        <w:gridCol w:w="1701"/>
        <w:gridCol w:w="1276"/>
        <w:gridCol w:w="1275"/>
        <w:gridCol w:w="1276"/>
        <w:gridCol w:w="1782"/>
        <w:gridCol w:w="1251"/>
        <w:gridCol w:w="1297"/>
      </w:tblGrid>
      <w:tr w:rsidR="003F7D83" w:rsidTr="00A3394D">
        <w:trPr>
          <w:trHeight w:val="2011"/>
        </w:trPr>
        <w:tc>
          <w:tcPr>
            <w:tcW w:w="1242" w:type="dxa"/>
          </w:tcPr>
          <w:p w:rsidR="003F7D83" w:rsidRDefault="0025445C" w:rsidP="00855FAB">
            <w:pPr>
              <w:widowControl/>
              <w:jc w:val="left"/>
            </w:pPr>
            <w:r>
              <w:rPr>
                <w:rFonts w:hint="eastAsia"/>
              </w:rPr>
              <w:t>G</w:t>
            </w:r>
          </w:p>
          <w:p w:rsidR="003F7D83" w:rsidRDefault="003F7D83" w:rsidP="00855FAB">
            <w:pPr>
              <w:widowControl/>
            </w:pPr>
            <w:r w:rsidRPr="00EC4123">
              <w:rPr>
                <w:rFonts w:hint="eastAsia"/>
                <w:spacing w:val="15"/>
                <w:w w:val="80"/>
                <w:kern w:val="0"/>
                <w:fitText w:val="960" w:id="-2045062129"/>
              </w:rPr>
              <w:t>雇用保険</w:t>
            </w:r>
            <w:r w:rsidRPr="00EC4123">
              <w:rPr>
                <w:rFonts w:hint="eastAsia"/>
                <w:spacing w:val="-30"/>
                <w:w w:val="80"/>
                <w:kern w:val="0"/>
                <w:fitText w:val="960" w:id="-2045062129"/>
              </w:rPr>
              <w:t>料</w:t>
            </w:r>
          </w:p>
          <w:p w:rsidR="003F7D83" w:rsidRDefault="003F7D83" w:rsidP="00855FAB">
            <w:pPr>
              <w:widowControl/>
              <w:jc w:val="left"/>
            </w:pPr>
          </w:p>
        </w:tc>
        <w:tc>
          <w:tcPr>
            <w:tcW w:w="1318" w:type="dxa"/>
          </w:tcPr>
          <w:p w:rsidR="003F7D83" w:rsidRDefault="0025445C" w:rsidP="00855FAB">
            <w:pPr>
              <w:widowControl/>
              <w:jc w:val="left"/>
            </w:pPr>
            <w:r>
              <w:rPr>
                <w:rFonts w:hint="eastAsia"/>
              </w:rPr>
              <w:t>H</w:t>
            </w:r>
          </w:p>
          <w:p w:rsidR="003F7D83" w:rsidRDefault="003F7D83" w:rsidP="00855FAB">
            <w:pPr>
              <w:widowControl/>
              <w:jc w:val="left"/>
            </w:pPr>
            <w:r w:rsidRPr="00EC4123">
              <w:rPr>
                <w:rFonts w:hint="eastAsia"/>
                <w:spacing w:val="15"/>
                <w:w w:val="80"/>
                <w:kern w:val="0"/>
                <w:fitText w:val="960" w:id="-2045062128"/>
              </w:rPr>
              <w:t>労災保険</w:t>
            </w:r>
            <w:r w:rsidRPr="00EC4123">
              <w:rPr>
                <w:rFonts w:hint="eastAsia"/>
                <w:spacing w:val="-30"/>
                <w:w w:val="80"/>
                <w:kern w:val="0"/>
                <w:fitText w:val="960" w:id="-2045062128"/>
              </w:rPr>
              <w:t>料</w:t>
            </w:r>
          </w:p>
        </w:tc>
        <w:tc>
          <w:tcPr>
            <w:tcW w:w="1234" w:type="dxa"/>
          </w:tcPr>
          <w:p w:rsidR="003F7D83" w:rsidRDefault="0025445C" w:rsidP="00855FAB">
            <w:pPr>
              <w:widowControl/>
              <w:jc w:val="left"/>
            </w:pPr>
            <w:r>
              <w:rPr>
                <w:rFonts w:hint="eastAsia"/>
              </w:rPr>
              <w:t>I</w:t>
            </w:r>
          </w:p>
          <w:p w:rsidR="003F7D83" w:rsidRDefault="003F7D83" w:rsidP="00855FAB">
            <w:pPr>
              <w:widowControl/>
              <w:jc w:val="left"/>
            </w:pPr>
            <w:r w:rsidRPr="00EC4123">
              <w:rPr>
                <w:rFonts w:hint="eastAsia"/>
                <w:spacing w:val="15"/>
                <w:w w:val="80"/>
                <w:kern w:val="0"/>
                <w:fitText w:val="960" w:id="-2045062144"/>
              </w:rPr>
              <w:t>一般拠出</w:t>
            </w:r>
            <w:r w:rsidRPr="00EC4123">
              <w:rPr>
                <w:rFonts w:hint="eastAsia"/>
                <w:spacing w:val="-30"/>
                <w:w w:val="80"/>
                <w:kern w:val="0"/>
                <w:fitText w:val="960" w:id="-2045062144"/>
              </w:rPr>
              <w:t>金</w:t>
            </w:r>
          </w:p>
        </w:tc>
        <w:tc>
          <w:tcPr>
            <w:tcW w:w="1701" w:type="dxa"/>
          </w:tcPr>
          <w:p w:rsidR="00FB3F36" w:rsidRDefault="00FB3F36" w:rsidP="00855FAB">
            <w:pPr>
              <w:widowControl/>
              <w:jc w:val="left"/>
            </w:pPr>
          </w:p>
          <w:p w:rsidR="003F7D83" w:rsidRDefault="003F7D83" w:rsidP="00855FAB">
            <w:pPr>
              <w:widowControl/>
              <w:jc w:val="left"/>
            </w:pPr>
            <w:r>
              <w:rPr>
                <w:rFonts w:hint="eastAsia"/>
              </w:rPr>
              <w:t>標準報酬月額　標準賞与額</w:t>
            </w:r>
          </w:p>
        </w:tc>
        <w:tc>
          <w:tcPr>
            <w:tcW w:w="1276" w:type="dxa"/>
          </w:tcPr>
          <w:p w:rsidR="003F7D83" w:rsidRDefault="0025445C" w:rsidP="00855FAB">
            <w:pPr>
              <w:widowControl/>
              <w:jc w:val="left"/>
            </w:pPr>
            <w:r>
              <w:rPr>
                <w:rFonts w:hint="eastAsia"/>
              </w:rPr>
              <w:t>J</w:t>
            </w:r>
          </w:p>
          <w:p w:rsidR="003F7D83" w:rsidRDefault="003F7D83" w:rsidP="00855FAB">
            <w:pPr>
              <w:widowControl/>
              <w:jc w:val="left"/>
            </w:pPr>
            <w:r w:rsidRPr="00EC4123">
              <w:rPr>
                <w:rFonts w:hint="eastAsia"/>
                <w:spacing w:val="15"/>
                <w:w w:val="80"/>
                <w:kern w:val="0"/>
                <w:fitText w:val="960" w:id="-2045062143"/>
              </w:rPr>
              <w:t>健康保険</w:t>
            </w:r>
            <w:r w:rsidRPr="00EC4123">
              <w:rPr>
                <w:rFonts w:hint="eastAsia"/>
                <w:spacing w:val="-30"/>
                <w:w w:val="80"/>
                <w:kern w:val="0"/>
                <w:fitText w:val="960" w:id="-2045062143"/>
              </w:rPr>
              <w:t>料</w:t>
            </w:r>
          </w:p>
        </w:tc>
        <w:tc>
          <w:tcPr>
            <w:tcW w:w="1275" w:type="dxa"/>
          </w:tcPr>
          <w:p w:rsidR="003F7D83" w:rsidRDefault="0025445C" w:rsidP="00855FAB">
            <w:pPr>
              <w:widowControl/>
              <w:jc w:val="left"/>
            </w:pPr>
            <w:r>
              <w:rPr>
                <w:rFonts w:hint="eastAsia"/>
              </w:rPr>
              <w:t>K</w:t>
            </w:r>
          </w:p>
          <w:p w:rsidR="003F7D83" w:rsidRDefault="003F7D83" w:rsidP="00855FAB">
            <w:pPr>
              <w:widowControl/>
              <w:jc w:val="left"/>
              <w:rPr>
                <w:kern w:val="0"/>
              </w:rPr>
            </w:pPr>
            <w:r w:rsidRPr="00EC4123">
              <w:rPr>
                <w:rFonts w:hint="eastAsia"/>
                <w:spacing w:val="15"/>
                <w:w w:val="57"/>
                <w:kern w:val="0"/>
                <w:fitText w:val="960" w:id="-2045062142"/>
              </w:rPr>
              <w:t>厚生年金保険</w:t>
            </w:r>
            <w:r w:rsidRPr="00EC4123">
              <w:rPr>
                <w:rFonts w:hint="eastAsia"/>
                <w:spacing w:val="-30"/>
                <w:w w:val="57"/>
                <w:kern w:val="0"/>
                <w:fitText w:val="960" w:id="-2045062142"/>
              </w:rPr>
              <w:t>料</w:t>
            </w:r>
          </w:p>
          <w:p w:rsidR="003F7D83" w:rsidRDefault="003F7D83" w:rsidP="00855FAB">
            <w:pPr>
              <w:widowControl/>
              <w:jc w:val="center"/>
            </w:pPr>
          </w:p>
        </w:tc>
        <w:tc>
          <w:tcPr>
            <w:tcW w:w="1276" w:type="dxa"/>
            <w:tcBorders>
              <w:right w:val="double" w:sz="4" w:space="0" w:color="auto"/>
            </w:tcBorders>
          </w:tcPr>
          <w:p w:rsidR="003F7D83" w:rsidRPr="00404793" w:rsidRDefault="00404793" w:rsidP="00855FAB">
            <w:pPr>
              <w:widowControl/>
              <w:jc w:val="left"/>
              <w:rPr>
                <w:rFonts w:asciiTheme="minorHAnsi" w:hAnsiTheme="minorHAnsi"/>
              </w:rPr>
            </w:pPr>
            <w:r w:rsidRPr="00404793">
              <w:rPr>
                <w:rFonts w:asciiTheme="minorHAnsi" w:hAnsiTheme="minorHAnsi" w:cs="Calibri"/>
              </w:rPr>
              <w:t>L</w:t>
            </w:r>
          </w:p>
          <w:p w:rsidR="003F7D83" w:rsidRPr="00346C8C" w:rsidRDefault="00765CBC" w:rsidP="00C51F90">
            <w:pPr>
              <w:widowControl/>
              <w:ind w:leftChars="-45" w:left="17" w:hangingChars="63" w:hanging="125"/>
              <w:jc w:val="distribute"/>
              <w:rPr>
                <w:kern w:val="0"/>
              </w:rPr>
            </w:pPr>
            <w:r w:rsidRPr="00EC4123">
              <w:rPr>
                <w:rFonts w:hint="eastAsia"/>
                <w:spacing w:val="15"/>
                <w:w w:val="71"/>
                <w:kern w:val="0"/>
                <w:fitText w:val="1200" w:id="-2045055744"/>
              </w:rPr>
              <w:t>子ども・子育</w:t>
            </w:r>
            <w:r w:rsidRPr="00EC4123">
              <w:rPr>
                <w:rFonts w:hint="eastAsia"/>
                <w:spacing w:val="-15"/>
                <w:w w:val="71"/>
                <w:kern w:val="0"/>
                <w:fitText w:val="1200" w:id="-2045055744"/>
              </w:rPr>
              <w:t>て</w:t>
            </w:r>
            <w:r>
              <w:rPr>
                <w:rFonts w:hint="eastAsia"/>
                <w:kern w:val="0"/>
              </w:rPr>
              <w:t>拠出金</w:t>
            </w:r>
          </w:p>
        </w:tc>
        <w:tc>
          <w:tcPr>
            <w:tcW w:w="1782" w:type="dxa"/>
            <w:tcBorders>
              <w:left w:val="double" w:sz="4" w:space="0" w:color="auto"/>
              <w:right w:val="double" w:sz="4" w:space="0" w:color="auto"/>
            </w:tcBorders>
          </w:tcPr>
          <w:p w:rsidR="003F7D83" w:rsidRDefault="003F7D83" w:rsidP="00855FAB">
            <w:pPr>
              <w:widowControl/>
              <w:jc w:val="left"/>
            </w:pPr>
            <w:r>
              <w:rPr>
                <w:rFonts w:hint="eastAsia"/>
              </w:rPr>
              <w:t>社会保険料</w:t>
            </w:r>
          </w:p>
          <w:p w:rsidR="003F7D83" w:rsidRDefault="003F7D83" w:rsidP="00FB3F36">
            <w:pPr>
              <w:widowControl/>
              <w:jc w:val="left"/>
              <w:rPr>
                <w:rFonts w:asciiTheme="minorHAnsi" w:hAnsiTheme="minorHAnsi" w:cs="Segoe UI Symbol"/>
              </w:rPr>
            </w:pPr>
            <w:r>
              <w:rPr>
                <w:rFonts w:hint="eastAsia"/>
              </w:rPr>
              <w:t xml:space="preserve">年額合計　</w:t>
            </w:r>
            <w:r w:rsidRPr="00FB3F36">
              <w:rPr>
                <w:rFonts w:asciiTheme="minorHAnsi" w:hAnsiTheme="minorHAnsi"/>
              </w:rPr>
              <w:t>G+H+</w:t>
            </w:r>
            <w:r w:rsidR="00B9684C">
              <w:rPr>
                <w:rFonts w:asciiTheme="minorHAnsi" w:hAnsiTheme="minorHAnsi" w:cs="Segoe UI Symbol" w:hint="eastAsia"/>
              </w:rPr>
              <w:t>I</w:t>
            </w:r>
            <w:r w:rsidR="00FB3F36" w:rsidRPr="00FB3F36">
              <w:rPr>
                <w:rFonts w:asciiTheme="minorHAnsi" w:hAnsiTheme="minorHAnsi" w:cs="Segoe UI Symbol"/>
              </w:rPr>
              <w:t>+</w:t>
            </w:r>
            <w:r w:rsidR="00B9684C">
              <w:rPr>
                <w:rFonts w:asciiTheme="minorHAnsi" w:hAnsiTheme="minorHAnsi" w:cs="Segoe UI Symbol" w:hint="eastAsia"/>
              </w:rPr>
              <w:t>J+</w:t>
            </w:r>
            <w:r w:rsidR="00B9684C">
              <w:rPr>
                <w:rFonts w:asciiTheme="minorHAnsi" w:hAnsiTheme="minorHAnsi" w:cs="Segoe UI Symbol"/>
              </w:rPr>
              <w:t>K</w:t>
            </w:r>
          </w:p>
          <w:p w:rsidR="00354938" w:rsidRDefault="00354938" w:rsidP="00FB3F36">
            <w:pPr>
              <w:widowControl/>
              <w:jc w:val="left"/>
            </w:pPr>
            <w:r>
              <w:rPr>
                <w:rFonts w:asciiTheme="minorHAnsi" w:hAnsiTheme="minorHAnsi" w:cs="Segoe UI Symbol" w:hint="eastAsia"/>
              </w:rPr>
              <w:t>＋</w:t>
            </w:r>
            <w:r>
              <w:rPr>
                <w:rFonts w:asciiTheme="minorHAnsi" w:hAnsiTheme="minorHAnsi" w:cs="Segoe UI Symbol" w:hint="eastAsia"/>
              </w:rPr>
              <w:t>L</w:t>
            </w:r>
          </w:p>
        </w:tc>
        <w:tc>
          <w:tcPr>
            <w:tcW w:w="1251" w:type="dxa"/>
            <w:tcBorders>
              <w:right w:val="double" w:sz="4" w:space="0" w:color="auto"/>
            </w:tcBorders>
          </w:tcPr>
          <w:p w:rsidR="003F7D83" w:rsidRDefault="003F7D83" w:rsidP="00855FAB">
            <w:pPr>
              <w:widowControl/>
              <w:jc w:val="left"/>
            </w:pPr>
            <w:r w:rsidRPr="00EC4123">
              <w:rPr>
                <w:rFonts w:hint="eastAsia"/>
                <w:spacing w:val="15"/>
                <w:w w:val="80"/>
                <w:kern w:val="0"/>
                <w:fitText w:val="960" w:id="-2045062138"/>
              </w:rPr>
              <w:t>健康診断</w:t>
            </w:r>
            <w:r w:rsidRPr="00EC4123">
              <w:rPr>
                <w:rFonts w:hint="eastAsia"/>
                <w:spacing w:val="-30"/>
                <w:w w:val="80"/>
                <w:kern w:val="0"/>
                <w:fitText w:val="960" w:id="-2045062138"/>
              </w:rPr>
              <w:t>料</w:t>
            </w:r>
          </w:p>
        </w:tc>
        <w:tc>
          <w:tcPr>
            <w:tcW w:w="1297" w:type="dxa"/>
            <w:tcBorders>
              <w:left w:val="double" w:sz="4" w:space="0" w:color="auto"/>
            </w:tcBorders>
          </w:tcPr>
          <w:p w:rsidR="007574EB" w:rsidRDefault="007574EB" w:rsidP="00A3394D">
            <w:pPr>
              <w:widowControl/>
            </w:pPr>
            <w:r>
              <w:rPr>
                <w:rFonts w:hint="eastAsia"/>
              </w:rPr>
              <w:t>退職手当基金積立金年額</w:t>
            </w:r>
          </w:p>
        </w:tc>
      </w:tr>
      <w:tr w:rsidR="003F7D83" w:rsidTr="00C51F90">
        <w:tc>
          <w:tcPr>
            <w:tcW w:w="1242" w:type="dxa"/>
          </w:tcPr>
          <w:p w:rsidR="003F7D83" w:rsidRDefault="003F7D83" w:rsidP="00855FAB">
            <w:pPr>
              <w:widowControl/>
              <w:jc w:val="left"/>
            </w:pPr>
          </w:p>
        </w:tc>
        <w:tc>
          <w:tcPr>
            <w:tcW w:w="1318" w:type="dxa"/>
          </w:tcPr>
          <w:p w:rsidR="003F7D83" w:rsidRDefault="003F7D83" w:rsidP="00855FAB">
            <w:pPr>
              <w:widowControl/>
              <w:jc w:val="left"/>
            </w:pPr>
          </w:p>
        </w:tc>
        <w:tc>
          <w:tcPr>
            <w:tcW w:w="1234" w:type="dxa"/>
          </w:tcPr>
          <w:p w:rsidR="003F7D83" w:rsidRDefault="003F7D83" w:rsidP="00855FAB">
            <w:pPr>
              <w:widowControl/>
              <w:jc w:val="left"/>
            </w:pPr>
          </w:p>
        </w:tc>
        <w:tc>
          <w:tcPr>
            <w:tcW w:w="1701" w:type="dxa"/>
          </w:tcPr>
          <w:p w:rsidR="003F7D83" w:rsidRDefault="003F7D83" w:rsidP="00855FAB">
            <w:pPr>
              <w:widowControl/>
              <w:jc w:val="left"/>
            </w:pPr>
          </w:p>
        </w:tc>
        <w:tc>
          <w:tcPr>
            <w:tcW w:w="1276" w:type="dxa"/>
          </w:tcPr>
          <w:p w:rsidR="003F7D83" w:rsidRDefault="003F7D83" w:rsidP="00855FAB">
            <w:pPr>
              <w:widowControl/>
              <w:jc w:val="left"/>
            </w:pPr>
          </w:p>
        </w:tc>
        <w:tc>
          <w:tcPr>
            <w:tcW w:w="1275" w:type="dxa"/>
          </w:tcPr>
          <w:p w:rsidR="003F7D83" w:rsidRDefault="003F7D83" w:rsidP="00855FAB">
            <w:pPr>
              <w:widowControl/>
              <w:jc w:val="left"/>
            </w:pPr>
          </w:p>
        </w:tc>
        <w:tc>
          <w:tcPr>
            <w:tcW w:w="1276" w:type="dxa"/>
            <w:tcBorders>
              <w:right w:val="double" w:sz="4" w:space="0" w:color="auto"/>
            </w:tcBorders>
          </w:tcPr>
          <w:p w:rsidR="003F7D83" w:rsidRDefault="003F7D83" w:rsidP="00855FAB">
            <w:pPr>
              <w:widowControl/>
              <w:jc w:val="left"/>
            </w:pPr>
          </w:p>
        </w:tc>
        <w:tc>
          <w:tcPr>
            <w:tcW w:w="1782" w:type="dxa"/>
            <w:tcBorders>
              <w:left w:val="double" w:sz="4" w:space="0" w:color="auto"/>
              <w:right w:val="double" w:sz="4" w:space="0" w:color="auto"/>
            </w:tcBorders>
          </w:tcPr>
          <w:p w:rsidR="003F7D83" w:rsidRDefault="003F7D83" w:rsidP="00855FAB">
            <w:pPr>
              <w:widowControl/>
              <w:jc w:val="left"/>
            </w:pPr>
          </w:p>
        </w:tc>
        <w:tc>
          <w:tcPr>
            <w:tcW w:w="1251" w:type="dxa"/>
            <w:tcBorders>
              <w:right w:val="double" w:sz="4" w:space="0" w:color="auto"/>
            </w:tcBorders>
          </w:tcPr>
          <w:p w:rsidR="003F7D83" w:rsidRDefault="003F7D83" w:rsidP="00855FAB">
            <w:pPr>
              <w:widowControl/>
              <w:jc w:val="left"/>
            </w:pPr>
          </w:p>
        </w:tc>
        <w:tc>
          <w:tcPr>
            <w:tcW w:w="1297" w:type="dxa"/>
            <w:tcBorders>
              <w:left w:val="double" w:sz="4" w:space="0" w:color="auto"/>
            </w:tcBorders>
          </w:tcPr>
          <w:p w:rsidR="003F7D83" w:rsidRDefault="003F7D83" w:rsidP="00855FAB">
            <w:pPr>
              <w:widowControl/>
              <w:jc w:val="left"/>
            </w:pPr>
          </w:p>
        </w:tc>
      </w:tr>
      <w:tr w:rsidR="003F7D83" w:rsidTr="00C51F90">
        <w:tc>
          <w:tcPr>
            <w:tcW w:w="1242" w:type="dxa"/>
          </w:tcPr>
          <w:p w:rsidR="003F7D83" w:rsidRDefault="003F7D83" w:rsidP="00855FAB">
            <w:pPr>
              <w:widowControl/>
              <w:jc w:val="left"/>
            </w:pPr>
          </w:p>
        </w:tc>
        <w:tc>
          <w:tcPr>
            <w:tcW w:w="1318" w:type="dxa"/>
          </w:tcPr>
          <w:p w:rsidR="003F7D83" w:rsidRDefault="003F7D83" w:rsidP="00855FAB">
            <w:pPr>
              <w:widowControl/>
              <w:jc w:val="left"/>
            </w:pPr>
          </w:p>
        </w:tc>
        <w:tc>
          <w:tcPr>
            <w:tcW w:w="1234" w:type="dxa"/>
          </w:tcPr>
          <w:p w:rsidR="003F7D83" w:rsidRDefault="003F7D83" w:rsidP="00855FAB">
            <w:pPr>
              <w:widowControl/>
              <w:jc w:val="left"/>
            </w:pPr>
          </w:p>
        </w:tc>
        <w:tc>
          <w:tcPr>
            <w:tcW w:w="1701" w:type="dxa"/>
          </w:tcPr>
          <w:p w:rsidR="003F7D83" w:rsidRDefault="003F7D83" w:rsidP="00855FAB">
            <w:pPr>
              <w:widowControl/>
              <w:jc w:val="left"/>
            </w:pPr>
          </w:p>
        </w:tc>
        <w:tc>
          <w:tcPr>
            <w:tcW w:w="1276" w:type="dxa"/>
          </w:tcPr>
          <w:p w:rsidR="003F7D83" w:rsidRDefault="003F7D83" w:rsidP="00855FAB">
            <w:pPr>
              <w:widowControl/>
              <w:jc w:val="left"/>
            </w:pPr>
          </w:p>
        </w:tc>
        <w:tc>
          <w:tcPr>
            <w:tcW w:w="1275" w:type="dxa"/>
          </w:tcPr>
          <w:p w:rsidR="003F7D83" w:rsidRDefault="003F7D83" w:rsidP="00855FAB">
            <w:pPr>
              <w:widowControl/>
              <w:jc w:val="left"/>
            </w:pPr>
          </w:p>
        </w:tc>
        <w:tc>
          <w:tcPr>
            <w:tcW w:w="1276" w:type="dxa"/>
            <w:tcBorders>
              <w:right w:val="double" w:sz="4" w:space="0" w:color="auto"/>
            </w:tcBorders>
          </w:tcPr>
          <w:p w:rsidR="003F7D83" w:rsidRDefault="003F7D83" w:rsidP="00855FAB">
            <w:pPr>
              <w:widowControl/>
              <w:jc w:val="left"/>
            </w:pPr>
          </w:p>
        </w:tc>
        <w:tc>
          <w:tcPr>
            <w:tcW w:w="1782" w:type="dxa"/>
            <w:tcBorders>
              <w:left w:val="double" w:sz="4" w:space="0" w:color="auto"/>
              <w:right w:val="double" w:sz="4" w:space="0" w:color="auto"/>
            </w:tcBorders>
          </w:tcPr>
          <w:p w:rsidR="003F7D83" w:rsidRDefault="003F7D83" w:rsidP="00855FAB">
            <w:pPr>
              <w:widowControl/>
              <w:jc w:val="left"/>
            </w:pPr>
          </w:p>
        </w:tc>
        <w:tc>
          <w:tcPr>
            <w:tcW w:w="1251" w:type="dxa"/>
            <w:tcBorders>
              <w:right w:val="double" w:sz="4" w:space="0" w:color="auto"/>
            </w:tcBorders>
          </w:tcPr>
          <w:p w:rsidR="003F7D83" w:rsidRDefault="003F7D83" w:rsidP="00855FAB">
            <w:pPr>
              <w:widowControl/>
              <w:jc w:val="left"/>
            </w:pPr>
          </w:p>
        </w:tc>
        <w:tc>
          <w:tcPr>
            <w:tcW w:w="1297" w:type="dxa"/>
            <w:tcBorders>
              <w:left w:val="double" w:sz="4" w:space="0" w:color="auto"/>
            </w:tcBorders>
          </w:tcPr>
          <w:p w:rsidR="003F7D83" w:rsidRDefault="003F7D83" w:rsidP="00855FAB">
            <w:pPr>
              <w:widowControl/>
              <w:jc w:val="left"/>
            </w:pPr>
          </w:p>
        </w:tc>
      </w:tr>
      <w:tr w:rsidR="003F7D83" w:rsidTr="00C51F90">
        <w:tc>
          <w:tcPr>
            <w:tcW w:w="1242" w:type="dxa"/>
            <w:tcBorders>
              <w:bottom w:val="single" w:sz="4" w:space="0" w:color="auto"/>
            </w:tcBorders>
          </w:tcPr>
          <w:p w:rsidR="003F7D83" w:rsidRDefault="003F7D83" w:rsidP="00855FAB">
            <w:pPr>
              <w:widowControl/>
              <w:jc w:val="left"/>
            </w:pPr>
          </w:p>
        </w:tc>
        <w:tc>
          <w:tcPr>
            <w:tcW w:w="1318" w:type="dxa"/>
            <w:tcBorders>
              <w:bottom w:val="single" w:sz="4" w:space="0" w:color="auto"/>
            </w:tcBorders>
          </w:tcPr>
          <w:p w:rsidR="003F7D83" w:rsidRDefault="003F7D83" w:rsidP="00855FAB">
            <w:pPr>
              <w:widowControl/>
              <w:jc w:val="left"/>
            </w:pPr>
          </w:p>
        </w:tc>
        <w:tc>
          <w:tcPr>
            <w:tcW w:w="1234" w:type="dxa"/>
            <w:tcBorders>
              <w:bottom w:val="single" w:sz="4" w:space="0" w:color="auto"/>
            </w:tcBorders>
          </w:tcPr>
          <w:p w:rsidR="003F7D83" w:rsidRDefault="003F7D83" w:rsidP="00855FAB">
            <w:pPr>
              <w:widowControl/>
              <w:jc w:val="left"/>
            </w:pPr>
          </w:p>
        </w:tc>
        <w:tc>
          <w:tcPr>
            <w:tcW w:w="1701" w:type="dxa"/>
            <w:tcBorders>
              <w:bottom w:val="single" w:sz="4" w:space="0" w:color="auto"/>
            </w:tcBorders>
          </w:tcPr>
          <w:p w:rsidR="003F7D83" w:rsidRDefault="003F7D83" w:rsidP="00855FAB">
            <w:pPr>
              <w:widowControl/>
              <w:jc w:val="left"/>
            </w:pPr>
          </w:p>
        </w:tc>
        <w:tc>
          <w:tcPr>
            <w:tcW w:w="1276" w:type="dxa"/>
            <w:tcBorders>
              <w:bottom w:val="single" w:sz="4" w:space="0" w:color="auto"/>
            </w:tcBorders>
          </w:tcPr>
          <w:p w:rsidR="003F7D83" w:rsidRDefault="003F7D83" w:rsidP="00855FAB">
            <w:pPr>
              <w:widowControl/>
              <w:jc w:val="left"/>
            </w:pPr>
          </w:p>
        </w:tc>
        <w:tc>
          <w:tcPr>
            <w:tcW w:w="1275" w:type="dxa"/>
            <w:tcBorders>
              <w:bottom w:val="single" w:sz="4" w:space="0" w:color="auto"/>
            </w:tcBorders>
          </w:tcPr>
          <w:p w:rsidR="003F7D83" w:rsidRDefault="003F7D83" w:rsidP="00855FAB">
            <w:pPr>
              <w:widowControl/>
              <w:jc w:val="left"/>
            </w:pPr>
          </w:p>
        </w:tc>
        <w:tc>
          <w:tcPr>
            <w:tcW w:w="1276" w:type="dxa"/>
            <w:tcBorders>
              <w:bottom w:val="single" w:sz="4" w:space="0" w:color="auto"/>
              <w:right w:val="double" w:sz="4" w:space="0" w:color="auto"/>
            </w:tcBorders>
          </w:tcPr>
          <w:p w:rsidR="003F7D83" w:rsidRDefault="003F7D83" w:rsidP="00855FAB">
            <w:pPr>
              <w:widowControl/>
              <w:jc w:val="left"/>
            </w:pPr>
          </w:p>
        </w:tc>
        <w:tc>
          <w:tcPr>
            <w:tcW w:w="1782" w:type="dxa"/>
            <w:tcBorders>
              <w:left w:val="double" w:sz="4" w:space="0" w:color="auto"/>
              <w:bottom w:val="single" w:sz="4" w:space="0" w:color="auto"/>
              <w:right w:val="double" w:sz="4" w:space="0" w:color="auto"/>
            </w:tcBorders>
          </w:tcPr>
          <w:p w:rsidR="003F7D83" w:rsidRDefault="003F7D83" w:rsidP="00855FAB">
            <w:pPr>
              <w:widowControl/>
              <w:jc w:val="left"/>
            </w:pPr>
          </w:p>
        </w:tc>
        <w:tc>
          <w:tcPr>
            <w:tcW w:w="1251" w:type="dxa"/>
            <w:tcBorders>
              <w:bottom w:val="single" w:sz="4" w:space="0" w:color="auto"/>
              <w:right w:val="double" w:sz="4" w:space="0" w:color="auto"/>
            </w:tcBorders>
          </w:tcPr>
          <w:p w:rsidR="003F7D83" w:rsidRDefault="003F7D83" w:rsidP="00855FAB">
            <w:pPr>
              <w:widowControl/>
              <w:jc w:val="left"/>
            </w:pPr>
          </w:p>
        </w:tc>
        <w:tc>
          <w:tcPr>
            <w:tcW w:w="1297" w:type="dxa"/>
            <w:tcBorders>
              <w:left w:val="double" w:sz="4" w:space="0" w:color="auto"/>
              <w:bottom w:val="single" w:sz="4" w:space="0" w:color="auto"/>
            </w:tcBorders>
          </w:tcPr>
          <w:p w:rsidR="003F7D83" w:rsidRDefault="003F7D83" w:rsidP="00855FAB">
            <w:pPr>
              <w:widowControl/>
              <w:jc w:val="left"/>
            </w:pPr>
          </w:p>
        </w:tc>
      </w:tr>
    </w:tbl>
    <w:p w:rsidR="003F7D83" w:rsidRDefault="003F7D83" w:rsidP="003F7D83"/>
    <w:p w:rsidR="003F7D83" w:rsidRDefault="003F7D83" w:rsidP="003F7D83">
      <w:pPr>
        <w:widowControl/>
        <w:jc w:val="left"/>
      </w:pPr>
      <w:r>
        <w:rPr>
          <w:rFonts w:hint="eastAsia"/>
        </w:rPr>
        <w:lastRenderedPageBreak/>
        <w:t xml:space="preserve">　　　</w:t>
      </w:r>
    </w:p>
    <w:p w:rsidR="003F7D83" w:rsidRPr="00D010DA" w:rsidRDefault="003F7D83" w:rsidP="003F7D83">
      <w:r>
        <w:rPr>
          <w:rFonts w:hint="eastAsia"/>
        </w:rPr>
        <w:t xml:space="preserve">　　　　　事務局職員人件費等積算内訳</w:t>
      </w:r>
      <w:r>
        <w:rPr>
          <w:rFonts w:hint="eastAsia"/>
        </w:rPr>
        <w:t>(</w:t>
      </w:r>
      <w:r>
        <w:rPr>
          <w:rFonts w:hint="eastAsia"/>
        </w:rPr>
        <w:t>町職員出向</w:t>
      </w:r>
      <w:r>
        <w:rPr>
          <w:rFonts w:hint="eastAsia"/>
        </w:rPr>
        <w:t>)</w:t>
      </w:r>
      <w:r w:rsidRPr="00D010DA">
        <w:rPr>
          <w:rFonts w:hint="eastAsia"/>
        </w:rPr>
        <w:t xml:space="preserve">　　　　　　　　　　　　　　　　　　　　　　　　　　　</w:t>
      </w:r>
      <w:r w:rsidRPr="00D010DA">
        <w:rPr>
          <w:rFonts w:hint="eastAsia"/>
        </w:rPr>
        <w:t>(</w:t>
      </w:r>
      <w:r w:rsidRPr="00D010DA">
        <w:rPr>
          <w:rFonts w:hint="eastAsia"/>
        </w:rPr>
        <w:t>単位：円</w:t>
      </w:r>
      <w:r w:rsidRPr="00D010DA">
        <w:rPr>
          <w:rFonts w:hint="eastAsia"/>
        </w:rPr>
        <w:t>)</w:t>
      </w:r>
    </w:p>
    <w:tbl>
      <w:tblPr>
        <w:tblStyle w:val="a4"/>
        <w:tblW w:w="13858" w:type="dxa"/>
        <w:tblLayout w:type="fixed"/>
        <w:tblLook w:val="04A0" w:firstRow="1" w:lastRow="0" w:firstColumn="1" w:lastColumn="0" w:noHBand="0" w:noVBand="1"/>
      </w:tblPr>
      <w:tblGrid>
        <w:gridCol w:w="1704"/>
        <w:gridCol w:w="1704"/>
        <w:gridCol w:w="1306"/>
        <w:gridCol w:w="1306"/>
        <w:gridCol w:w="1306"/>
        <w:gridCol w:w="1429"/>
        <w:gridCol w:w="1184"/>
        <w:gridCol w:w="1306"/>
        <w:gridCol w:w="1306"/>
        <w:gridCol w:w="1307"/>
      </w:tblGrid>
      <w:tr w:rsidR="002444A1" w:rsidRPr="00D010DA" w:rsidTr="009874C5">
        <w:tc>
          <w:tcPr>
            <w:tcW w:w="1704" w:type="dxa"/>
          </w:tcPr>
          <w:p w:rsidR="002444A1" w:rsidRPr="00D010DA" w:rsidRDefault="002444A1" w:rsidP="00855FAB">
            <w:r w:rsidRPr="00D010DA">
              <w:rPr>
                <w:rFonts w:hint="eastAsia"/>
              </w:rPr>
              <w:t>氏　名</w:t>
            </w:r>
          </w:p>
          <w:p w:rsidR="002444A1" w:rsidRPr="00D010DA" w:rsidRDefault="002444A1" w:rsidP="00855FAB">
            <w:r w:rsidRPr="00D010DA">
              <w:rPr>
                <w:rFonts w:hint="eastAsia"/>
              </w:rPr>
              <w:t>号俸給</w:t>
            </w:r>
          </w:p>
          <w:p w:rsidR="002444A1" w:rsidRPr="00D010DA" w:rsidRDefault="002444A1" w:rsidP="00855FAB">
            <w:r w:rsidRPr="00D010DA">
              <w:rPr>
                <w:rFonts w:hint="eastAsia"/>
              </w:rPr>
              <w:t>定昇後号俸給</w:t>
            </w:r>
          </w:p>
        </w:tc>
        <w:tc>
          <w:tcPr>
            <w:tcW w:w="1704" w:type="dxa"/>
          </w:tcPr>
          <w:p w:rsidR="002444A1" w:rsidRPr="00D010DA" w:rsidRDefault="002444A1" w:rsidP="00855FAB"/>
          <w:p w:rsidR="002444A1" w:rsidRPr="00D010DA" w:rsidRDefault="002444A1" w:rsidP="00855FAB">
            <w:r w:rsidRPr="00D010DA">
              <w:rPr>
                <w:rFonts w:hint="eastAsia"/>
              </w:rPr>
              <w:t>給料月額</w:t>
            </w:r>
          </w:p>
          <w:p w:rsidR="002444A1" w:rsidRPr="00D010DA" w:rsidRDefault="002444A1" w:rsidP="00855FAB">
            <w:r w:rsidRPr="00D010DA">
              <w:rPr>
                <w:rFonts w:hint="eastAsia"/>
              </w:rPr>
              <w:t>定昇後月額</w:t>
            </w:r>
          </w:p>
        </w:tc>
        <w:tc>
          <w:tcPr>
            <w:tcW w:w="1306" w:type="dxa"/>
            <w:tcBorders>
              <w:right w:val="double" w:sz="4" w:space="0" w:color="auto"/>
            </w:tcBorders>
          </w:tcPr>
          <w:p w:rsidR="002444A1" w:rsidRPr="00D010DA" w:rsidRDefault="002444A1" w:rsidP="00855FAB"/>
          <w:p w:rsidR="002444A1" w:rsidRPr="00D010DA" w:rsidRDefault="002444A1" w:rsidP="00855FAB">
            <w:r w:rsidRPr="00D010DA">
              <w:rPr>
                <w:rFonts w:hint="eastAsia"/>
              </w:rPr>
              <w:t>給料年額</w:t>
            </w:r>
          </w:p>
          <w:p w:rsidR="002444A1" w:rsidRPr="00D010DA" w:rsidRDefault="002444A1" w:rsidP="00855FAB"/>
          <w:p w:rsidR="002444A1" w:rsidRPr="00D010DA" w:rsidRDefault="002444A1" w:rsidP="00855FAB"/>
        </w:tc>
        <w:tc>
          <w:tcPr>
            <w:tcW w:w="1306" w:type="dxa"/>
            <w:tcBorders>
              <w:left w:val="double" w:sz="4" w:space="0" w:color="auto"/>
            </w:tcBorders>
          </w:tcPr>
          <w:p w:rsidR="002444A1" w:rsidRPr="00D010DA" w:rsidRDefault="002444A1" w:rsidP="00855FAB">
            <w:r w:rsidRPr="00D010DA">
              <w:t>A</w:t>
            </w:r>
          </w:p>
          <w:p w:rsidR="002444A1" w:rsidRPr="00D010DA" w:rsidRDefault="002444A1" w:rsidP="00855FAB">
            <w:r w:rsidRPr="00D010DA">
              <w:rPr>
                <w:rFonts w:hint="eastAsia"/>
              </w:rPr>
              <w:t>期末手当</w:t>
            </w:r>
          </w:p>
        </w:tc>
        <w:tc>
          <w:tcPr>
            <w:tcW w:w="1306" w:type="dxa"/>
          </w:tcPr>
          <w:p w:rsidR="002444A1" w:rsidRPr="00D010DA" w:rsidRDefault="002444A1" w:rsidP="00855FAB">
            <w:r w:rsidRPr="00D010DA">
              <w:t>B</w:t>
            </w:r>
          </w:p>
          <w:p w:rsidR="002444A1" w:rsidRPr="00D010DA" w:rsidRDefault="002444A1" w:rsidP="00855FAB">
            <w:r w:rsidRPr="00D010DA">
              <w:rPr>
                <w:rFonts w:hint="eastAsia"/>
              </w:rPr>
              <w:t>勤勉手当</w:t>
            </w:r>
          </w:p>
        </w:tc>
        <w:tc>
          <w:tcPr>
            <w:tcW w:w="1429" w:type="dxa"/>
          </w:tcPr>
          <w:p w:rsidR="002444A1" w:rsidRPr="00D010DA" w:rsidRDefault="002444A1" w:rsidP="00855FAB">
            <w:r w:rsidRPr="00D010DA">
              <w:t>C</w:t>
            </w:r>
          </w:p>
          <w:p w:rsidR="002444A1" w:rsidRPr="00D010DA" w:rsidRDefault="002444A1" w:rsidP="00855FAB">
            <w:r>
              <w:rPr>
                <w:rFonts w:hint="eastAsia"/>
              </w:rPr>
              <w:t>管理職手当</w:t>
            </w:r>
          </w:p>
        </w:tc>
        <w:tc>
          <w:tcPr>
            <w:tcW w:w="1184" w:type="dxa"/>
            <w:tcBorders>
              <w:right w:val="single" w:sz="4" w:space="0" w:color="auto"/>
            </w:tcBorders>
          </w:tcPr>
          <w:p w:rsidR="002444A1" w:rsidRPr="00D010DA" w:rsidRDefault="002444A1" w:rsidP="00855FAB">
            <w:r w:rsidRPr="00D010DA">
              <w:rPr>
                <w:rFonts w:hint="eastAsia"/>
              </w:rPr>
              <w:t>D</w:t>
            </w:r>
          </w:p>
          <w:p w:rsidR="002444A1" w:rsidRPr="00D010DA" w:rsidRDefault="002444A1" w:rsidP="00855FAB">
            <w:r w:rsidRPr="00D010DA">
              <w:rPr>
                <w:rFonts w:hint="eastAsia"/>
              </w:rPr>
              <w:t>通勤手当</w:t>
            </w:r>
          </w:p>
          <w:p w:rsidR="002444A1" w:rsidRPr="00D010DA" w:rsidRDefault="002444A1" w:rsidP="00855FAB"/>
        </w:tc>
        <w:tc>
          <w:tcPr>
            <w:tcW w:w="1306" w:type="dxa"/>
            <w:tcBorders>
              <w:right w:val="single" w:sz="4" w:space="0" w:color="auto"/>
            </w:tcBorders>
          </w:tcPr>
          <w:p w:rsidR="002444A1" w:rsidRPr="00D010DA" w:rsidRDefault="002444A1" w:rsidP="002444A1">
            <w:r w:rsidRPr="00D010DA">
              <w:t>E</w:t>
            </w:r>
          </w:p>
          <w:p w:rsidR="002444A1" w:rsidRPr="00D010DA" w:rsidRDefault="002444A1" w:rsidP="002444A1">
            <w:r w:rsidRPr="00D010DA">
              <w:rPr>
                <w:rFonts w:hint="eastAsia"/>
              </w:rPr>
              <w:t>住居手当</w:t>
            </w:r>
          </w:p>
          <w:p w:rsidR="002444A1" w:rsidRPr="00D010DA" w:rsidRDefault="002444A1" w:rsidP="00855FAB"/>
        </w:tc>
        <w:tc>
          <w:tcPr>
            <w:tcW w:w="1306" w:type="dxa"/>
            <w:tcBorders>
              <w:left w:val="single" w:sz="4" w:space="0" w:color="auto"/>
              <w:right w:val="double" w:sz="4" w:space="0" w:color="auto"/>
            </w:tcBorders>
          </w:tcPr>
          <w:p w:rsidR="002444A1" w:rsidRDefault="002444A1" w:rsidP="00855FAB">
            <w:r>
              <w:rPr>
                <w:rFonts w:hint="eastAsia"/>
              </w:rPr>
              <w:t>F</w:t>
            </w:r>
          </w:p>
          <w:p w:rsidR="002444A1" w:rsidRPr="00D010DA" w:rsidRDefault="002444A1" w:rsidP="00855FAB">
            <w:r>
              <w:rPr>
                <w:rFonts w:hint="eastAsia"/>
              </w:rPr>
              <w:t>扶養手当</w:t>
            </w:r>
          </w:p>
          <w:p w:rsidR="002444A1" w:rsidRPr="00D010DA" w:rsidRDefault="002444A1" w:rsidP="00855FAB"/>
        </w:tc>
        <w:tc>
          <w:tcPr>
            <w:tcW w:w="1307" w:type="dxa"/>
            <w:tcBorders>
              <w:left w:val="double" w:sz="4" w:space="0" w:color="auto"/>
              <w:right w:val="single" w:sz="4" w:space="0" w:color="auto"/>
            </w:tcBorders>
          </w:tcPr>
          <w:p w:rsidR="002444A1" w:rsidRPr="00D010DA" w:rsidRDefault="002444A1" w:rsidP="00855FAB">
            <w:r w:rsidRPr="00D010DA">
              <w:rPr>
                <w:rFonts w:hint="eastAsia"/>
              </w:rPr>
              <w:t>職員手当</w:t>
            </w:r>
          </w:p>
          <w:p w:rsidR="002444A1" w:rsidRPr="00D010DA" w:rsidRDefault="002444A1" w:rsidP="00855FAB">
            <w:r w:rsidRPr="00D010DA">
              <w:rPr>
                <w:rFonts w:hint="eastAsia"/>
              </w:rPr>
              <w:t>年額合計</w:t>
            </w:r>
          </w:p>
          <w:p w:rsidR="002444A1" w:rsidRPr="00D010DA" w:rsidRDefault="002444A1" w:rsidP="00430D78">
            <w:r w:rsidRPr="00D010DA">
              <w:t>A+B+C+D+E</w:t>
            </w:r>
            <w:r w:rsidR="00DB0208">
              <w:rPr>
                <w:rFonts w:hint="eastAsia"/>
              </w:rPr>
              <w:t>+F</w:t>
            </w:r>
          </w:p>
        </w:tc>
      </w:tr>
      <w:tr w:rsidR="002444A1" w:rsidRPr="00D010DA" w:rsidTr="009874C5">
        <w:tc>
          <w:tcPr>
            <w:tcW w:w="1704" w:type="dxa"/>
          </w:tcPr>
          <w:p w:rsidR="002444A1" w:rsidRPr="00D010DA" w:rsidRDefault="002444A1" w:rsidP="00855FAB"/>
        </w:tc>
        <w:tc>
          <w:tcPr>
            <w:tcW w:w="1704" w:type="dxa"/>
            <w:vAlign w:val="center"/>
          </w:tcPr>
          <w:p w:rsidR="002444A1" w:rsidRPr="00D010DA" w:rsidRDefault="002444A1" w:rsidP="00855FAB"/>
        </w:tc>
        <w:tc>
          <w:tcPr>
            <w:tcW w:w="1306" w:type="dxa"/>
            <w:tcBorders>
              <w:right w:val="double" w:sz="4" w:space="0" w:color="auto"/>
            </w:tcBorders>
            <w:vAlign w:val="center"/>
          </w:tcPr>
          <w:p w:rsidR="002444A1" w:rsidRPr="00D010DA" w:rsidRDefault="002444A1" w:rsidP="00855FAB"/>
        </w:tc>
        <w:tc>
          <w:tcPr>
            <w:tcW w:w="1306" w:type="dxa"/>
            <w:tcBorders>
              <w:left w:val="double" w:sz="4" w:space="0" w:color="auto"/>
            </w:tcBorders>
            <w:vAlign w:val="center"/>
          </w:tcPr>
          <w:p w:rsidR="002444A1" w:rsidRPr="00D010DA" w:rsidRDefault="002444A1" w:rsidP="00855FAB"/>
        </w:tc>
        <w:tc>
          <w:tcPr>
            <w:tcW w:w="1306" w:type="dxa"/>
            <w:vAlign w:val="center"/>
          </w:tcPr>
          <w:p w:rsidR="002444A1" w:rsidRPr="00D010DA" w:rsidRDefault="002444A1" w:rsidP="00855FAB"/>
        </w:tc>
        <w:tc>
          <w:tcPr>
            <w:tcW w:w="1429" w:type="dxa"/>
            <w:vAlign w:val="center"/>
          </w:tcPr>
          <w:p w:rsidR="002444A1" w:rsidRPr="00D010DA" w:rsidRDefault="002444A1" w:rsidP="00855FAB"/>
        </w:tc>
        <w:tc>
          <w:tcPr>
            <w:tcW w:w="1184" w:type="dxa"/>
            <w:tcBorders>
              <w:right w:val="single" w:sz="4" w:space="0" w:color="auto"/>
            </w:tcBorders>
            <w:vAlign w:val="center"/>
          </w:tcPr>
          <w:p w:rsidR="002444A1" w:rsidRPr="00D010DA" w:rsidRDefault="002444A1" w:rsidP="00855FAB"/>
        </w:tc>
        <w:tc>
          <w:tcPr>
            <w:tcW w:w="1306" w:type="dxa"/>
            <w:tcBorders>
              <w:right w:val="single" w:sz="4" w:space="0" w:color="auto"/>
            </w:tcBorders>
          </w:tcPr>
          <w:p w:rsidR="002444A1" w:rsidRPr="00D010DA" w:rsidRDefault="002444A1" w:rsidP="00855FAB"/>
        </w:tc>
        <w:tc>
          <w:tcPr>
            <w:tcW w:w="1306" w:type="dxa"/>
            <w:tcBorders>
              <w:left w:val="single" w:sz="4" w:space="0" w:color="auto"/>
              <w:right w:val="double" w:sz="4" w:space="0" w:color="auto"/>
            </w:tcBorders>
            <w:vAlign w:val="center"/>
          </w:tcPr>
          <w:p w:rsidR="002444A1" w:rsidRPr="00D010DA" w:rsidRDefault="002444A1" w:rsidP="00855FAB"/>
        </w:tc>
        <w:tc>
          <w:tcPr>
            <w:tcW w:w="1307" w:type="dxa"/>
            <w:tcBorders>
              <w:left w:val="double" w:sz="4" w:space="0" w:color="auto"/>
              <w:right w:val="single" w:sz="4" w:space="0" w:color="auto"/>
            </w:tcBorders>
            <w:vAlign w:val="center"/>
          </w:tcPr>
          <w:p w:rsidR="002444A1" w:rsidRPr="00D010DA" w:rsidRDefault="002444A1" w:rsidP="00855FAB"/>
        </w:tc>
      </w:tr>
      <w:tr w:rsidR="002444A1" w:rsidRPr="00D010DA" w:rsidTr="009874C5">
        <w:tc>
          <w:tcPr>
            <w:tcW w:w="1704" w:type="dxa"/>
          </w:tcPr>
          <w:p w:rsidR="002444A1" w:rsidRPr="00D010DA" w:rsidRDefault="002444A1" w:rsidP="00855FAB"/>
        </w:tc>
        <w:tc>
          <w:tcPr>
            <w:tcW w:w="1704" w:type="dxa"/>
            <w:vAlign w:val="center"/>
          </w:tcPr>
          <w:p w:rsidR="002444A1" w:rsidRPr="00D010DA" w:rsidRDefault="002444A1" w:rsidP="00855FAB"/>
        </w:tc>
        <w:tc>
          <w:tcPr>
            <w:tcW w:w="1306" w:type="dxa"/>
            <w:tcBorders>
              <w:right w:val="double" w:sz="4" w:space="0" w:color="auto"/>
            </w:tcBorders>
            <w:vAlign w:val="center"/>
          </w:tcPr>
          <w:p w:rsidR="002444A1" w:rsidRPr="00D010DA" w:rsidRDefault="002444A1" w:rsidP="00855FAB"/>
        </w:tc>
        <w:tc>
          <w:tcPr>
            <w:tcW w:w="1306" w:type="dxa"/>
            <w:tcBorders>
              <w:left w:val="double" w:sz="4" w:space="0" w:color="auto"/>
            </w:tcBorders>
            <w:vAlign w:val="center"/>
          </w:tcPr>
          <w:p w:rsidR="002444A1" w:rsidRPr="00D010DA" w:rsidRDefault="002444A1" w:rsidP="00855FAB"/>
        </w:tc>
        <w:tc>
          <w:tcPr>
            <w:tcW w:w="1306" w:type="dxa"/>
            <w:vAlign w:val="center"/>
          </w:tcPr>
          <w:p w:rsidR="002444A1" w:rsidRPr="00D010DA" w:rsidRDefault="002444A1" w:rsidP="00855FAB"/>
        </w:tc>
        <w:tc>
          <w:tcPr>
            <w:tcW w:w="1429" w:type="dxa"/>
            <w:vAlign w:val="center"/>
          </w:tcPr>
          <w:p w:rsidR="002444A1" w:rsidRPr="00D010DA" w:rsidRDefault="002444A1" w:rsidP="00855FAB"/>
        </w:tc>
        <w:tc>
          <w:tcPr>
            <w:tcW w:w="1184" w:type="dxa"/>
            <w:tcBorders>
              <w:right w:val="single" w:sz="4" w:space="0" w:color="auto"/>
            </w:tcBorders>
            <w:vAlign w:val="center"/>
          </w:tcPr>
          <w:p w:rsidR="002444A1" w:rsidRPr="00D010DA" w:rsidRDefault="002444A1" w:rsidP="00855FAB"/>
        </w:tc>
        <w:tc>
          <w:tcPr>
            <w:tcW w:w="1306" w:type="dxa"/>
            <w:tcBorders>
              <w:right w:val="single" w:sz="4" w:space="0" w:color="auto"/>
            </w:tcBorders>
          </w:tcPr>
          <w:p w:rsidR="002444A1" w:rsidRPr="00D010DA" w:rsidRDefault="002444A1" w:rsidP="00855FAB"/>
        </w:tc>
        <w:tc>
          <w:tcPr>
            <w:tcW w:w="1306" w:type="dxa"/>
            <w:tcBorders>
              <w:left w:val="single" w:sz="4" w:space="0" w:color="auto"/>
              <w:right w:val="double" w:sz="4" w:space="0" w:color="auto"/>
            </w:tcBorders>
            <w:vAlign w:val="center"/>
          </w:tcPr>
          <w:p w:rsidR="002444A1" w:rsidRPr="00D010DA" w:rsidRDefault="002444A1" w:rsidP="00855FAB"/>
        </w:tc>
        <w:tc>
          <w:tcPr>
            <w:tcW w:w="1307" w:type="dxa"/>
            <w:tcBorders>
              <w:left w:val="double" w:sz="4" w:space="0" w:color="auto"/>
              <w:right w:val="single" w:sz="4" w:space="0" w:color="auto"/>
            </w:tcBorders>
            <w:vAlign w:val="center"/>
          </w:tcPr>
          <w:p w:rsidR="002444A1" w:rsidRPr="00D010DA" w:rsidRDefault="002444A1" w:rsidP="00855FAB"/>
        </w:tc>
      </w:tr>
      <w:tr w:rsidR="002444A1" w:rsidRPr="00D010DA" w:rsidTr="009874C5">
        <w:tc>
          <w:tcPr>
            <w:tcW w:w="1704" w:type="dxa"/>
          </w:tcPr>
          <w:p w:rsidR="002444A1" w:rsidRPr="00D010DA" w:rsidRDefault="002444A1" w:rsidP="00855FAB"/>
        </w:tc>
        <w:tc>
          <w:tcPr>
            <w:tcW w:w="1704" w:type="dxa"/>
            <w:vAlign w:val="center"/>
          </w:tcPr>
          <w:p w:rsidR="002444A1" w:rsidRPr="00D010DA" w:rsidRDefault="002444A1" w:rsidP="00855FAB"/>
        </w:tc>
        <w:tc>
          <w:tcPr>
            <w:tcW w:w="1306" w:type="dxa"/>
            <w:tcBorders>
              <w:right w:val="double" w:sz="4" w:space="0" w:color="auto"/>
            </w:tcBorders>
            <w:vAlign w:val="center"/>
          </w:tcPr>
          <w:p w:rsidR="002444A1" w:rsidRPr="00D010DA" w:rsidRDefault="002444A1" w:rsidP="00855FAB"/>
        </w:tc>
        <w:tc>
          <w:tcPr>
            <w:tcW w:w="1306" w:type="dxa"/>
            <w:tcBorders>
              <w:left w:val="double" w:sz="4" w:space="0" w:color="auto"/>
            </w:tcBorders>
            <w:vAlign w:val="center"/>
          </w:tcPr>
          <w:p w:rsidR="002444A1" w:rsidRPr="00D010DA" w:rsidRDefault="002444A1" w:rsidP="00855FAB"/>
        </w:tc>
        <w:tc>
          <w:tcPr>
            <w:tcW w:w="1306" w:type="dxa"/>
            <w:vAlign w:val="center"/>
          </w:tcPr>
          <w:p w:rsidR="002444A1" w:rsidRPr="00D010DA" w:rsidRDefault="002444A1" w:rsidP="00855FAB"/>
        </w:tc>
        <w:tc>
          <w:tcPr>
            <w:tcW w:w="1429" w:type="dxa"/>
            <w:vAlign w:val="center"/>
          </w:tcPr>
          <w:p w:rsidR="002444A1" w:rsidRPr="00D010DA" w:rsidRDefault="002444A1" w:rsidP="00855FAB"/>
        </w:tc>
        <w:tc>
          <w:tcPr>
            <w:tcW w:w="1184" w:type="dxa"/>
            <w:tcBorders>
              <w:right w:val="single" w:sz="4" w:space="0" w:color="auto"/>
            </w:tcBorders>
            <w:vAlign w:val="center"/>
          </w:tcPr>
          <w:p w:rsidR="002444A1" w:rsidRPr="00D010DA" w:rsidRDefault="002444A1" w:rsidP="00855FAB"/>
        </w:tc>
        <w:tc>
          <w:tcPr>
            <w:tcW w:w="1306" w:type="dxa"/>
            <w:tcBorders>
              <w:right w:val="single" w:sz="4" w:space="0" w:color="auto"/>
            </w:tcBorders>
          </w:tcPr>
          <w:p w:rsidR="002444A1" w:rsidRPr="00D010DA" w:rsidRDefault="002444A1" w:rsidP="00855FAB"/>
        </w:tc>
        <w:tc>
          <w:tcPr>
            <w:tcW w:w="1306" w:type="dxa"/>
            <w:tcBorders>
              <w:left w:val="single" w:sz="4" w:space="0" w:color="auto"/>
              <w:right w:val="double" w:sz="4" w:space="0" w:color="auto"/>
            </w:tcBorders>
            <w:vAlign w:val="center"/>
          </w:tcPr>
          <w:p w:rsidR="002444A1" w:rsidRPr="00D010DA" w:rsidRDefault="002444A1" w:rsidP="00855FAB"/>
        </w:tc>
        <w:tc>
          <w:tcPr>
            <w:tcW w:w="1307" w:type="dxa"/>
            <w:tcBorders>
              <w:left w:val="double" w:sz="4" w:space="0" w:color="auto"/>
              <w:right w:val="single" w:sz="4" w:space="0" w:color="auto"/>
            </w:tcBorders>
            <w:vAlign w:val="center"/>
          </w:tcPr>
          <w:p w:rsidR="002444A1" w:rsidRPr="00D010DA" w:rsidRDefault="002444A1" w:rsidP="00855FAB"/>
        </w:tc>
      </w:tr>
    </w:tbl>
    <w:p w:rsidR="003F7D83" w:rsidRPr="00D010DA" w:rsidRDefault="003F7D83" w:rsidP="003F7D83"/>
    <w:tbl>
      <w:tblPr>
        <w:tblStyle w:val="a4"/>
        <w:tblpPr w:leftFromText="142" w:rightFromText="142" w:vertAnchor="text" w:tblpY="1"/>
        <w:tblOverlap w:val="never"/>
        <w:tblW w:w="0" w:type="auto"/>
        <w:tblLayout w:type="fixed"/>
        <w:tblLook w:val="04A0" w:firstRow="1" w:lastRow="0" w:firstColumn="1" w:lastColumn="0" w:noHBand="0" w:noVBand="1"/>
      </w:tblPr>
      <w:tblGrid>
        <w:gridCol w:w="1526"/>
        <w:gridCol w:w="1022"/>
      </w:tblGrid>
      <w:tr w:rsidR="003F7D83" w:rsidRPr="00D010DA" w:rsidTr="00C51F90">
        <w:trPr>
          <w:trHeight w:val="2011"/>
        </w:trPr>
        <w:tc>
          <w:tcPr>
            <w:tcW w:w="1526" w:type="dxa"/>
            <w:tcBorders>
              <w:left w:val="double" w:sz="4" w:space="0" w:color="auto"/>
              <w:right w:val="double" w:sz="4" w:space="0" w:color="auto"/>
            </w:tcBorders>
          </w:tcPr>
          <w:p w:rsidR="003F7D83" w:rsidRPr="00D010DA" w:rsidRDefault="003F7D83" w:rsidP="00855FAB">
            <w:r w:rsidRPr="00D010DA">
              <w:rPr>
                <w:rFonts w:hint="eastAsia"/>
              </w:rPr>
              <w:t>健康診断料</w:t>
            </w:r>
          </w:p>
        </w:tc>
        <w:tc>
          <w:tcPr>
            <w:tcW w:w="1022" w:type="dxa"/>
            <w:vMerge w:val="restart"/>
            <w:tcBorders>
              <w:top w:val="nil"/>
              <w:left w:val="double" w:sz="4" w:space="0" w:color="auto"/>
              <w:right w:val="nil"/>
            </w:tcBorders>
          </w:tcPr>
          <w:p w:rsidR="003F7D83" w:rsidRPr="00D010DA" w:rsidRDefault="003F7D83" w:rsidP="00855FAB"/>
        </w:tc>
      </w:tr>
      <w:tr w:rsidR="003F7D83" w:rsidRPr="00D010DA" w:rsidTr="00C51F90">
        <w:tc>
          <w:tcPr>
            <w:tcW w:w="1526" w:type="dxa"/>
            <w:tcBorders>
              <w:left w:val="double" w:sz="4" w:space="0" w:color="auto"/>
              <w:right w:val="double" w:sz="4" w:space="0" w:color="auto"/>
            </w:tcBorders>
          </w:tcPr>
          <w:p w:rsidR="003F7D83" w:rsidRPr="00D010DA" w:rsidRDefault="003F7D83" w:rsidP="00855FAB"/>
        </w:tc>
        <w:tc>
          <w:tcPr>
            <w:tcW w:w="1022" w:type="dxa"/>
            <w:vMerge/>
            <w:tcBorders>
              <w:left w:val="double" w:sz="4" w:space="0" w:color="auto"/>
              <w:right w:val="nil"/>
            </w:tcBorders>
          </w:tcPr>
          <w:p w:rsidR="003F7D83" w:rsidRPr="00D010DA" w:rsidRDefault="003F7D83" w:rsidP="00855FAB"/>
        </w:tc>
      </w:tr>
      <w:tr w:rsidR="003F7D83" w:rsidRPr="00D010DA" w:rsidTr="00C51F90">
        <w:tc>
          <w:tcPr>
            <w:tcW w:w="1526" w:type="dxa"/>
            <w:tcBorders>
              <w:left w:val="double" w:sz="4" w:space="0" w:color="auto"/>
              <w:right w:val="double" w:sz="4" w:space="0" w:color="auto"/>
            </w:tcBorders>
          </w:tcPr>
          <w:p w:rsidR="003F7D83" w:rsidRPr="00D010DA" w:rsidRDefault="003F7D83" w:rsidP="00855FAB"/>
        </w:tc>
        <w:tc>
          <w:tcPr>
            <w:tcW w:w="1022" w:type="dxa"/>
            <w:vMerge/>
            <w:tcBorders>
              <w:left w:val="double" w:sz="4" w:space="0" w:color="auto"/>
              <w:bottom w:val="nil"/>
              <w:right w:val="nil"/>
            </w:tcBorders>
          </w:tcPr>
          <w:p w:rsidR="003F7D83" w:rsidRPr="00D010DA" w:rsidRDefault="003F7D83" w:rsidP="00855FAB"/>
        </w:tc>
      </w:tr>
      <w:tr w:rsidR="003F7D83" w:rsidRPr="00D010DA" w:rsidTr="00C51F90">
        <w:trPr>
          <w:gridAfter w:val="1"/>
          <w:wAfter w:w="1022" w:type="dxa"/>
        </w:trPr>
        <w:tc>
          <w:tcPr>
            <w:tcW w:w="1526" w:type="dxa"/>
            <w:tcBorders>
              <w:left w:val="double" w:sz="4" w:space="0" w:color="auto"/>
              <w:bottom w:val="single" w:sz="4" w:space="0" w:color="auto"/>
              <w:right w:val="double" w:sz="4" w:space="0" w:color="auto"/>
            </w:tcBorders>
          </w:tcPr>
          <w:p w:rsidR="003F7D83" w:rsidRPr="00D010DA" w:rsidRDefault="003F7D83" w:rsidP="00855FAB"/>
        </w:tc>
      </w:tr>
    </w:tbl>
    <w:p w:rsidR="003F7D83" w:rsidRPr="00D010DA" w:rsidRDefault="003F7D83" w:rsidP="003F7D83"/>
    <w:p w:rsidR="003F1C48" w:rsidRPr="00F40082" w:rsidRDefault="003F1C48" w:rsidP="00DE22F0">
      <w:pPr>
        <w:widowControl/>
        <w:jc w:val="left"/>
      </w:pPr>
    </w:p>
    <w:sectPr w:rsidR="003F1C48" w:rsidRPr="00F40082" w:rsidSect="00F40082">
      <w:pgSz w:w="16838" w:h="11906" w:orient="landscape" w:code="9"/>
      <w:pgMar w:top="1701" w:right="1701" w:bottom="1134" w:left="1701" w:header="851" w:footer="992" w:gutter="0"/>
      <w:cols w:space="425"/>
      <w:docGrid w:type="lines" w:linePitch="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123" w:rsidRDefault="00EC4123" w:rsidP="00765CBC">
      <w:r>
        <w:separator/>
      </w:r>
    </w:p>
  </w:endnote>
  <w:endnote w:type="continuationSeparator" w:id="0">
    <w:p w:rsidR="00EC4123" w:rsidRDefault="00EC4123" w:rsidP="0076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123" w:rsidRDefault="00EC4123" w:rsidP="00765CBC">
      <w:r>
        <w:separator/>
      </w:r>
    </w:p>
  </w:footnote>
  <w:footnote w:type="continuationSeparator" w:id="0">
    <w:p w:rsidR="00EC4123" w:rsidRDefault="00EC4123" w:rsidP="00765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141D6"/>
    <w:multiLevelType w:val="hybridMultilevel"/>
    <w:tmpl w:val="DC6CC09E"/>
    <w:lvl w:ilvl="0" w:tplc="0EFACA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1E"/>
    <w:rsid w:val="0003055E"/>
    <w:rsid w:val="00071088"/>
    <w:rsid w:val="0007368A"/>
    <w:rsid w:val="00094E67"/>
    <w:rsid w:val="000C0199"/>
    <w:rsid w:val="000C30A3"/>
    <w:rsid w:val="000C48BA"/>
    <w:rsid w:val="000E4825"/>
    <w:rsid w:val="001022E3"/>
    <w:rsid w:val="001202E4"/>
    <w:rsid w:val="00144B06"/>
    <w:rsid w:val="0018116D"/>
    <w:rsid w:val="00197D22"/>
    <w:rsid w:val="001A723E"/>
    <w:rsid w:val="001C0A38"/>
    <w:rsid w:val="00241054"/>
    <w:rsid w:val="002444A1"/>
    <w:rsid w:val="00250849"/>
    <w:rsid w:val="0025445C"/>
    <w:rsid w:val="002555D5"/>
    <w:rsid w:val="00283489"/>
    <w:rsid w:val="002B64E3"/>
    <w:rsid w:val="003450E8"/>
    <w:rsid w:val="00346C8C"/>
    <w:rsid w:val="00354938"/>
    <w:rsid w:val="00355A8C"/>
    <w:rsid w:val="003934AE"/>
    <w:rsid w:val="0039731F"/>
    <w:rsid w:val="003D42B5"/>
    <w:rsid w:val="003F1C48"/>
    <w:rsid w:val="003F7D83"/>
    <w:rsid w:val="00404793"/>
    <w:rsid w:val="0041640B"/>
    <w:rsid w:val="00422092"/>
    <w:rsid w:val="00430D78"/>
    <w:rsid w:val="00431437"/>
    <w:rsid w:val="0043177A"/>
    <w:rsid w:val="004C42B9"/>
    <w:rsid w:val="004E2797"/>
    <w:rsid w:val="00510AFC"/>
    <w:rsid w:val="00526549"/>
    <w:rsid w:val="0053290F"/>
    <w:rsid w:val="0054402F"/>
    <w:rsid w:val="00555E21"/>
    <w:rsid w:val="005752E0"/>
    <w:rsid w:val="005B7AB2"/>
    <w:rsid w:val="005D5459"/>
    <w:rsid w:val="005E3082"/>
    <w:rsid w:val="00611CDF"/>
    <w:rsid w:val="00612336"/>
    <w:rsid w:val="006374A4"/>
    <w:rsid w:val="0064362B"/>
    <w:rsid w:val="006A7DCA"/>
    <w:rsid w:val="006E5DC9"/>
    <w:rsid w:val="00703C50"/>
    <w:rsid w:val="0071029D"/>
    <w:rsid w:val="00724029"/>
    <w:rsid w:val="007539CF"/>
    <w:rsid w:val="007574EB"/>
    <w:rsid w:val="00765CBC"/>
    <w:rsid w:val="0076639A"/>
    <w:rsid w:val="0077648B"/>
    <w:rsid w:val="00797760"/>
    <w:rsid w:val="007A43D0"/>
    <w:rsid w:val="007C3929"/>
    <w:rsid w:val="007D08EC"/>
    <w:rsid w:val="007D2E36"/>
    <w:rsid w:val="007D4F66"/>
    <w:rsid w:val="007D5A49"/>
    <w:rsid w:val="007F3AA6"/>
    <w:rsid w:val="007F73D5"/>
    <w:rsid w:val="00811F58"/>
    <w:rsid w:val="0083711E"/>
    <w:rsid w:val="00883662"/>
    <w:rsid w:val="00894388"/>
    <w:rsid w:val="008A4DD2"/>
    <w:rsid w:val="008C1CF8"/>
    <w:rsid w:val="00904D10"/>
    <w:rsid w:val="009140AE"/>
    <w:rsid w:val="00921ADA"/>
    <w:rsid w:val="009874C5"/>
    <w:rsid w:val="009B4472"/>
    <w:rsid w:val="009C142C"/>
    <w:rsid w:val="009D429B"/>
    <w:rsid w:val="00A2708A"/>
    <w:rsid w:val="00A3394D"/>
    <w:rsid w:val="00A50DEC"/>
    <w:rsid w:val="00A6324C"/>
    <w:rsid w:val="00A86740"/>
    <w:rsid w:val="00AC3292"/>
    <w:rsid w:val="00AC79AC"/>
    <w:rsid w:val="00B054C3"/>
    <w:rsid w:val="00B26D6C"/>
    <w:rsid w:val="00B340E8"/>
    <w:rsid w:val="00B40B51"/>
    <w:rsid w:val="00B71F76"/>
    <w:rsid w:val="00B9684C"/>
    <w:rsid w:val="00BF74B3"/>
    <w:rsid w:val="00C51F90"/>
    <w:rsid w:val="00C53447"/>
    <w:rsid w:val="00CF4F63"/>
    <w:rsid w:val="00D1371F"/>
    <w:rsid w:val="00DB0208"/>
    <w:rsid w:val="00DD161E"/>
    <w:rsid w:val="00DE22F0"/>
    <w:rsid w:val="00E10C31"/>
    <w:rsid w:val="00E12CE8"/>
    <w:rsid w:val="00E27D34"/>
    <w:rsid w:val="00E30467"/>
    <w:rsid w:val="00E7316C"/>
    <w:rsid w:val="00EC4123"/>
    <w:rsid w:val="00EF6F7A"/>
    <w:rsid w:val="00F2539A"/>
    <w:rsid w:val="00F310F7"/>
    <w:rsid w:val="00F34D70"/>
    <w:rsid w:val="00F40082"/>
    <w:rsid w:val="00F43749"/>
    <w:rsid w:val="00F45887"/>
    <w:rsid w:val="00F94B1C"/>
    <w:rsid w:val="00FB3F36"/>
    <w:rsid w:val="00FF27FD"/>
    <w:rsid w:val="00FF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3DFF77-4085-4B32-9C68-64BB967B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11E"/>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F7"/>
    <w:pPr>
      <w:ind w:leftChars="400" w:left="840"/>
    </w:pPr>
  </w:style>
  <w:style w:type="table" w:styleId="a4">
    <w:name w:val="Table Grid"/>
    <w:basedOn w:val="a1"/>
    <w:uiPriority w:val="59"/>
    <w:rsid w:val="0090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0C31"/>
    <w:pPr>
      <w:jc w:val="center"/>
    </w:pPr>
  </w:style>
  <w:style w:type="character" w:customStyle="1" w:styleId="a6">
    <w:name w:val="記 (文字)"/>
    <w:basedOn w:val="a0"/>
    <w:link w:val="a5"/>
    <w:uiPriority w:val="99"/>
    <w:rsid w:val="00E10C31"/>
    <w:rPr>
      <w:rFonts w:ascii="Century" w:eastAsia="ＭＳ 明朝" w:hAnsi="Century"/>
      <w:sz w:val="24"/>
    </w:rPr>
  </w:style>
  <w:style w:type="paragraph" w:styleId="a7">
    <w:name w:val="Closing"/>
    <w:basedOn w:val="a"/>
    <w:link w:val="a8"/>
    <w:uiPriority w:val="99"/>
    <w:unhideWhenUsed/>
    <w:rsid w:val="00E10C31"/>
    <w:pPr>
      <w:jc w:val="right"/>
    </w:pPr>
  </w:style>
  <w:style w:type="character" w:customStyle="1" w:styleId="a8">
    <w:name w:val="結語 (文字)"/>
    <w:basedOn w:val="a0"/>
    <w:link w:val="a7"/>
    <w:uiPriority w:val="99"/>
    <w:rsid w:val="00E10C31"/>
    <w:rPr>
      <w:rFonts w:ascii="Century" w:eastAsia="ＭＳ 明朝" w:hAnsi="Century"/>
      <w:sz w:val="24"/>
    </w:rPr>
  </w:style>
  <w:style w:type="paragraph" w:styleId="a9">
    <w:name w:val="header"/>
    <w:basedOn w:val="a"/>
    <w:link w:val="aa"/>
    <w:uiPriority w:val="99"/>
    <w:unhideWhenUsed/>
    <w:rsid w:val="00765CBC"/>
    <w:pPr>
      <w:tabs>
        <w:tab w:val="center" w:pos="4252"/>
        <w:tab w:val="right" w:pos="8504"/>
      </w:tabs>
      <w:snapToGrid w:val="0"/>
    </w:pPr>
  </w:style>
  <w:style w:type="character" w:customStyle="1" w:styleId="aa">
    <w:name w:val="ヘッダー (文字)"/>
    <w:basedOn w:val="a0"/>
    <w:link w:val="a9"/>
    <w:uiPriority w:val="99"/>
    <w:rsid w:val="00765CBC"/>
    <w:rPr>
      <w:rFonts w:ascii="Century" w:eastAsia="ＭＳ 明朝" w:hAnsi="Century"/>
      <w:sz w:val="24"/>
    </w:rPr>
  </w:style>
  <w:style w:type="paragraph" w:styleId="ab">
    <w:name w:val="footer"/>
    <w:basedOn w:val="a"/>
    <w:link w:val="ac"/>
    <w:uiPriority w:val="99"/>
    <w:unhideWhenUsed/>
    <w:rsid w:val="00765CBC"/>
    <w:pPr>
      <w:tabs>
        <w:tab w:val="center" w:pos="4252"/>
        <w:tab w:val="right" w:pos="8504"/>
      </w:tabs>
      <w:snapToGrid w:val="0"/>
    </w:pPr>
  </w:style>
  <w:style w:type="character" w:customStyle="1" w:styleId="ac">
    <w:name w:val="フッター (文字)"/>
    <w:basedOn w:val="a0"/>
    <w:link w:val="ab"/>
    <w:uiPriority w:val="99"/>
    <w:rsid w:val="00765CBC"/>
    <w:rPr>
      <w:rFonts w:ascii="Century" w:eastAsia="ＭＳ 明朝" w:hAnsi="Century"/>
      <w:sz w:val="24"/>
    </w:rPr>
  </w:style>
  <w:style w:type="paragraph" w:styleId="ad">
    <w:name w:val="Balloon Text"/>
    <w:basedOn w:val="a"/>
    <w:link w:val="ae"/>
    <w:uiPriority w:val="99"/>
    <w:semiHidden/>
    <w:unhideWhenUsed/>
    <w:rsid w:val="00B40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0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8A8A4-991F-49D1-9D21-07E45194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PC010</dc:creator>
  <cp:lastModifiedBy>PC087</cp:lastModifiedBy>
  <cp:revision>85</cp:revision>
  <cp:lastPrinted>2020-06-03T06:15:00Z</cp:lastPrinted>
  <dcterms:created xsi:type="dcterms:W3CDTF">2011-09-30T05:27:00Z</dcterms:created>
  <dcterms:modified xsi:type="dcterms:W3CDTF">2020-06-03T06:19:00Z</dcterms:modified>
</cp:coreProperties>
</file>