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70A0" w14:textId="77777777" w:rsidR="00236BD6" w:rsidRPr="0019270E" w:rsidRDefault="00236BD6" w:rsidP="00D6563F">
      <w:pPr>
        <w:widowControl/>
        <w:shd w:val="clear" w:color="auto" w:fill="FFFFFF"/>
        <w:spacing w:before="240" w:after="240" w:line="0" w:lineRule="atLeast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19270E">
        <w:rPr>
          <w:rFonts w:ascii="ＭＳ 明朝" w:hAnsi="ＭＳ 明朝" w:cs="ＭＳ Ｐゴシック" w:hint="eastAsia"/>
          <w:kern w:val="0"/>
          <w:sz w:val="24"/>
          <w:szCs w:val="24"/>
        </w:rPr>
        <w:t>別表(第</w:t>
      </w:r>
      <w:r w:rsidRPr="0019270E">
        <w:rPr>
          <w:rFonts w:cs="ＭＳ Ｐゴシック"/>
          <w:kern w:val="0"/>
          <w:sz w:val="24"/>
          <w:szCs w:val="24"/>
        </w:rPr>
        <w:t>4</w:t>
      </w:r>
      <w:r w:rsidRPr="0019270E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126"/>
        <w:gridCol w:w="2977"/>
      </w:tblGrid>
      <w:tr w:rsidR="00236BD6" w:rsidRPr="0019270E" w14:paraId="27305AC8" w14:textId="77777777" w:rsidTr="00D6563F">
        <w:trPr>
          <w:trHeight w:val="616"/>
        </w:trPr>
        <w:tc>
          <w:tcPr>
            <w:tcW w:w="1701" w:type="dxa"/>
          </w:tcPr>
          <w:p w14:paraId="74CD67A3" w14:textId="77777777" w:rsidR="00236BD6" w:rsidRPr="0019270E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19270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5387" w:type="dxa"/>
            <w:gridSpan w:val="2"/>
          </w:tcPr>
          <w:p w14:paraId="070DDD4B" w14:textId="77777777" w:rsidR="00236BD6" w:rsidRPr="0019270E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19270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交付要件</w:t>
            </w:r>
          </w:p>
        </w:tc>
        <w:tc>
          <w:tcPr>
            <w:tcW w:w="2977" w:type="dxa"/>
          </w:tcPr>
          <w:p w14:paraId="39EF2A23" w14:textId="77777777" w:rsidR="00236BD6" w:rsidRPr="00C02E24" w:rsidRDefault="001B0A21" w:rsidP="001B0A2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02E2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交付金額又は限度額</w:t>
            </w:r>
          </w:p>
        </w:tc>
      </w:tr>
      <w:tr w:rsidR="00236BD6" w:rsidRPr="0019270E" w14:paraId="6654C406" w14:textId="77777777" w:rsidTr="00D6563F">
        <w:trPr>
          <w:trHeight w:val="837"/>
        </w:trPr>
        <w:tc>
          <w:tcPr>
            <w:tcW w:w="1701" w:type="dxa"/>
            <w:vMerge w:val="restart"/>
            <w:vAlign w:val="center"/>
          </w:tcPr>
          <w:p w14:paraId="05176AE0" w14:textId="77777777" w:rsidR="00236BD6" w:rsidRPr="00D6563F" w:rsidRDefault="00236BD6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転　入</w:t>
            </w:r>
          </w:p>
          <w:p w14:paraId="6E6BBA09" w14:textId="77777777" w:rsidR="00236BD6" w:rsidRPr="00D6563F" w:rsidRDefault="00236BD6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Merge w:val="restart"/>
            <w:vAlign w:val="center"/>
          </w:tcPr>
          <w:p w14:paraId="35CCE0FC" w14:textId="77777777"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奨励金の対象となる住宅は、専ら人が居住の用に供する部分の床面積が</w:t>
            </w:r>
            <w:r w:rsidRPr="00B006DC">
              <w:rPr>
                <w:rFonts w:cs="ＭＳ Ｐゴシック"/>
                <w:kern w:val="0"/>
                <w:sz w:val="22"/>
              </w:rPr>
              <w:t>50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平方メートルを超えるもので、取得に要した費用が</w:t>
            </w:r>
            <w:r w:rsidRPr="00B006DC">
              <w:rPr>
                <w:rFonts w:cs="ＭＳ Ｐゴシック"/>
                <w:kern w:val="0"/>
                <w:sz w:val="22"/>
              </w:rPr>
              <w:t>500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万円以上のものとする。</w:t>
            </w:r>
          </w:p>
        </w:tc>
        <w:tc>
          <w:tcPr>
            <w:tcW w:w="2126" w:type="dxa"/>
            <w:vAlign w:val="center"/>
          </w:tcPr>
          <w:p w14:paraId="0FDFE4D0" w14:textId="77777777"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14:paraId="1B59BB0F" w14:textId="77777777" w:rsidR="00236BD6" w:rsidRPr="00B006DC" w:rsidRDefault="00236BD6" w:rsidP="00E137F1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="001B0A21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14:paraId="5C69EA77" w14:textId="3998CDDA" w:rsidR="00236BD6" w:rsidRPr="00B006DC" w:rsidRDefault="001B0A21" w:rsidP="00414980">
            <w:pPr>
              <w:spacing w:line="0" w:lineRule="atLeast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ただし、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中古住宅取得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の場合は、取得価格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（土地代含む）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の</w:t>
            </w:r>
            <w:r w:rsidR="00777396">
              <w:rPr>
                <w:rFonts w:cs="ＭＳ Ｐゴシック" w:hint="eastAsia"/>
                <w:kern w:val="0"/>
                <w:sz w:val="22"/>
              </w:rPr>
              <w:t>5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％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以内</w:t>
            </w:r>
            <w:r w:rsidR="00414980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で</w:t>
            </w:r>
            <w:r w:rsidR="00414980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414980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円を限度とする。</w:t>
            </w:r>
          </w:p>
        </w:tc>
      </w:tr>
      <w:tr w:rsidR="00236BD6" w:rsidRPr="0019270E" w14:paraId="45193A00" w14:textId="77777777" w:rsidTr="00D6563F">
        <w:trPr>
          <w:trHeight w:val="540"/>
        </w:trPr>
        <w:tc>
          <w:tcPr>
            <w:tcW w:w="1701" w:type="dxa"/>
            <w:vMerge/>
            <w:vAlign w:val="center"/>
          </w:tcPr>
          <w:p w14:paraId="5CF1107D" w14:textId="77777777"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27128459" w14:textId="77777777"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C6C0441" w14:textId="77777777" w:rsidR="00236BD6" w:rsidRPr="00B006DC" w:rsidRDefault="00236BD6" w:rsidP="00E137F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同居する中学生以下の子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人につき</w:t>
            </w:r>
          </w:p>
        </w:tc>
        <w:tc>
          <w:tcPr>
            <w:tcW w:w="2977" w:type="dxa"/>
            <w:vAlign w:val="center"/>
          </w:tcPr>
          <w:p w14:paraId="26EBF4C0" w14:textId="77777777" w:rsidR="00236BD6" w:rsidRPr="00B006DC" w:rsidRDefault="00236BD6" w:rsidP="001B0A2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300,000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円／人</w:t>
            </w:r>
          </w:p>
        </w:tc>
      </w:tr>
      <w:tr w:rsidR="00414980" w:rsidRPr="0019270E" w14:paraId="4D750335" w14:textId="77777777" w:rsidTr="00D6563F">
        <w:tc>
          <w:tcPr>
            <w:tcW w:w="1701" w:type="dxa"/>
            <w:vAlign w:val="center"/>
          </w:tcPr>
          <w:p w14:paraId="73D2DA14" w14:textId="77777777" w:rsidR="00414980" w:rsidRPr="00D6563F" w:rsidRDefault="00414980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持ち家</w:t>
            </w:r>
          </w:p>
          <w:p w14:paraId="7B05276D" w14:textId="77777777" w:rsidR="00414980" w:rsidRPr="00D6563F" w:rsidRDefault="00414980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Align w:val="center"/>
          </w:tcPr>
          <w:p w14:paraId="0FC66BAC" w14:textId="77777777" w:rsidR="00414980" w:rsidRPr="00B006DC" w:rsidRDefault="00414980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奨励金の対象となる住宅は、専ら人が居住の用に供する部分の床面積が</w:t>
            </w:r>
            <w:r w:rsidRPr="00B006DC">
              <w:rPr>
                <w:rFonts w:cs="ＭＳ Ｐゴシック"/>
                <w:kern w:val="0"/>
                <w:sz w:val="22"/>
              </w:rPr>
              <w:t>50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平方メートルを超えるもので、取得に要した費用が</w:t>
            </w:r>
            <w:r w:rsidRPr="00B006DC">
              <w:rPr>
                <w:rFonts w:cs="ＭＳ Ｐゴシック"/>
                <w:kern w:val="0"/>
                <w:sz w:val="22"/>
              </w:rPr>
              <w:t>500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万円以上のものとする。</w:t>
            </w:r>
          </w:p>
        </w:tc>
        <w:tc>
          <w:tcPr>
            <w:tcW w:w="2126" w:type="dxa"/>
            <w:vAlign w:val="center"/>
          </w:tcPr>
          <w:p w14:paraId="4A1D6EB0" w14:textId="77777777" w:rsidR="00414980" w:rsidRPr="00B006DC" w:rsidRDefault="00414980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14:paraId="662C4188" w14:textId="77777777" w:rsidR="00414980" w:rsidRPr="00B006DC" w:rsidRDefault="00414980" w:rsidP="00611725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円／戸</w:t>
            </w:r>
          </w:p>
          <w:p w14:paraId="4ADAF850" w14:textId="2F9AB216" w:rsidR="00414980" w:rsidRPr="00B006DC" w:rsidRDefault="00414980" w:rsidP="00611725">
            <w:pPr>
              <w:spacing w:line="0" w:lineRule="atLeast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ただし、中古住宅取得の場合は、取得価格（土地代含む）の</w:t>
            </w:r>
            <w:r w:rsidR="00777396">
              <w:rPr>
                <w:rFonts w:cs="ＭＳ Ｐゴシック" w:hint="eastAsia"/>
                <w:kern w:val="0"/>
                <w:sz w:val="22"/>
              </w:rPr>
              <w:t>5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％以内で</w:t>
            </w: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円を限度とする。</w:t>
            </w:r>
          </w:p>
        </w:tc>
      </w:tr>
      <w:tr w:rsidR="00236BD6" w:rsidRPr="0019270E" w14:paraId="23EBD79D" w14:textId="77777777" w:rsidTr="00D6563F">
        <w:trPr>
          <w:trHeight w:val="3082"/>
        </w:trPr>
        <w:tc>
          <w:tcPr>
            <w:tcW w:w="1701" w:type="dxa"/>
            <w:vAlign w:val="center"/>
          </w:tcPr>
          <w:p w14:paraId="1D08E28C" w14:textId="77777777"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リフォーム</w:t>
            </w:r>
          </w:p>
          <w:p w14:paraId="78E7C39D" w14:textId="77777777"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3261" w:type="dxa"/>
            <w:vAlign w:val="center"/>
          </w:tcPr>
          <w:p w14:paraId="6E48450F" w14:textId="77777777"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転入奨励金又は持ち家奨励金の交付を受けた者のうち、新築した者又は新築の建売を購入した者が、</w:t>
            </w:r>
            <w:r w:rsidRPr="00B006DC">
              <w:rPr>
                <w:rFonts w:cs="ＭＳ Ｐゴシック"/>
                <w:kern w:val="0"/>
                <w:sz w:val="22"/>
              </w:rPr>
              <w:t>10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年経過後</w:t>
            </w:r>
            <w:r w:rsidRPr="00B006DC">
              <w:rPr>
                <w:rFonts w:cs="ＭＳ Ｐゴシック"/>
                <w:kern w:val="0"/>
                <w:sz w:val="22"/>
              </w:rPr>
              <w:t>5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年以内に、当該住宅をリフォームした場合とする。</w:t>
            </w:r>
          </w:p>
        </w:tc>
        <w:tc>
          <w:tcPr>
            <w:tcW w:w="2126" w:type="dxa"/>
            <w:vAlign w:val="center"/>
          </w:tcPr>
          <w:p w14:paraId="658E475C" w14:textId="77777777"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14:paraId="1E547874" w14:textId="77777777" w:rsidR="00236BD6" w:rsidRPr="00B006DC" w:rsidRDefault="001B0A21" w:rsidP="00E137F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限度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額</w:t>
            </w:r>
            <w:r w:rsidR="00236BD6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14:paraId="299DC06D" w14:textId="77777777" w:rsidR="00236BD6" w:rsidRPr="00B006DC" w:rsidRDefault="00236BD6" w:rsidP="00E137F1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※経費の</w:t>
            </w:r>
            <w:r w:rsidRPr="00B006DC">
              <w:rPr>
                <w:rFonts w:cs="ＭＳ Ｐゴシック"/>
                <w:kern w:val="0"/>
                <w:sz w:val="22"/>
              </w:rPr>
              <w:t>3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割以内</w:t>
            </w:r>
          </w:p>
        </w:tc>
      </w:tr>
      <w:tr w:rsidR="00E92763" w:rsidRPr="0019270E" w14:paraId="21FD6628" w14:textId="77777777" w:rsidTr="00D6563F">
        <w:trPr>
          <w:trHeight w:val="2262"/>
        </w:trPr>
        <w:tc>
          <w:tcPr>
            <w:tcW w:w="1701" w:type="dxa"/>
            <w:vAlign w:val="center"/>
          </w:tcPr>
          <w:p w14:paraId="29BB567D" w14:textId="77777777" w:rsidR="00E92763" w:rsidRPr="00D6563F" w:rsidRDefault="00E92763" w:rsidP="00E137F1">
            <w:pPr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空家再建</w:t>
            </w:r>
          </w:p>
          <w:p w14:paraId="12F1B295" w14:textId="77777777" w:rsidR="00E92763" w:rsidRPr="00D6563F" w:rsidRDefault="00E92763" w:rsidP="00E137F1">
            <w:pPr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Align w:val="center"/>
          </w:tcPr>
          <w:p w14:paraId="5D5CC84E" w14:textId="77777777" w:rsidR="00E92763" w:rsidRPr="00B006DC" w:rsidRDefault="00D6563F" w:rsidP="00E137F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sz w:val="22"/>
              </w:rPr>
              <w:t>転入奨励金若しくは持ち家奨励金の交付対象</w:t>
            </w:r>
            <w:r w:rsidR="00FD4595" w:rsidRPr="00B006DC">
              <w:rPr>
                <w:rFonts w:hint="eastAsia"/>
                <w:sz w:val="22"/>
              </w:rPr>
              <w:t>者</w:t>
            </w:r>
            <w:r w:rsidRPr="00B006DC">
              <w:rPr>
                <w:sz w:val="22"/>
              </w:rPr>
              <w:t>が、空家等を解体した同一敷地</w:t>
            </w:r>
            <w:r w:rsidR="005128FF">
              <w:rPr>
                <w:rFonts w:hint="eastAsia"/>
                <w:sz w:val="22"/>
              </w:rPr>
              <w:t>中</w:t>
            </w:r>
            <w:r w:rsidRPr="00B006DC">
              <w:rPr>
                <w:sz w:val="22"/>
              </w:rPr>
              <w:t>において新築住宅を建設した場合、又は</w:t>
            </w:r>
            <w:r w:rsidRPr="00B006DC">
              <w:rPr>
                <w:sz w:val="22"/>
              </w:rPr>
              <w:t>3</w:t>
            </w:r>
            <w:r w:rsidRPr="00B006DC">
              <w:rPr>
                <w:sz w:val="22"/>
              </w:rPr>
              <w:t>年未満町外に居住する者が以前居住していた住家を解体した</w:t>
            </w:r>
            <w:r w:rsidR="00B006DC" w:rsidRPr="00B006DC">
              <w:rPr>
                <w:rFonts w:hint="eastAsia"/>
                <w:sz w:val="22"/>
              </w:rPr>
              <w:t>同一敷地</w:t>
            </w:r>
            <w:r w:rsidR="005128FF">
              <w:rPr>
                <w:rFonts w:hint="eastAsia"/>
                <w:sz w:val="22"/>
              </w:rPr>
              <w:t>中</w:t>
            </w:r>
            <w:r w:rsidR="00B006DC" w:rsidRPr="00B006DC">
              <w:rPr>
                <w:rFonts w:hint="eastAsia"/>
                <w:sz w:val="22"/>
              </w:rPr>
              <w:t>において新築住宅を建設した</w:t>
            </w:r>
            <w:r w:rsidRPr="00B006DC">
              <w:rPr>
                <w:sz w:val="22"/>
              </w:rPr>
              <w:t>場合</w:t>
            </w:r>
            <w:r w:rsidRPr="00B006DC">
              <w:rPr>
                <w:rFonts w:hint="eastAsia"/>
                <w:sz w:val="22"/>
              </w:rPr>
              <w:t>とする。</w:t>
            </w:r>
          </w:p>
        </w:tc>
        <w:tc>
          <w:tcPr>
            <w:tcW w:w="2126" w:type="dxa"/>
            <w:vAlign w:val="center"/>
          </w:tcPr>
          <w:p w14:paraId="4B7D51CB" w14:textId="77777777" w:rsidR="00E92763" w:rsidRPr="00B006DC" w:rsidRDefault="00E92763" w:rsidP="00E137F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空家等1戸につき</w:t>
            </w:r>
          </w:p>
          <w:p w14:paraId="21B7C372" w14:textId="77777777" w:rsidR="00E92763" w:rsidRPr="00B006DC" w:rsidRDefault="00E92763" w:rsidP="00E137F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補助率　4/5</w:t>
            </w:r>
          </w:p>
        </w:tc>
        <w:tc>
          <w:tcPr>
            <w:tcW w:w="2977" w:type="dxa"/>
            <w:vAlign w:val="center"/>
          </w:tcPr>
          <w:p w14:paraId="21D1B911" w14:textId="77777777" w:rsidR="00E92763" w:rsidRPr="00B006DC" w:rsidRDefault="00E92763" w:rsidP="00E137F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限度額</w:t>
            </w:r>
            <w:r w:rsidR="00FA67FD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FA67FD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14:paraId="05B5940D" w14:textId="77777777" w:rsidR="00E92763" w:rsidRPr="00B006DC" w:rsidRDefault="00E92763" w:rsidP="00E137F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1144BF30" w14:textId="77777777" w:rsidR="00236BD6" w:rsidRPr="002E2AE4" w:rsidRDefault="00236BD6" w:rsidP="00236BD6"/>
    <w:p w14:paraId="15673FD3" w14:textId="77777777" w:rsidR="00236BD6" w:rsidRPr="00236BD6" w:rsidRDefault="00236BD6" w:rsidP="0019270E">
      <w:pPr>
        <w:widowControl/>
        <w:shd w:val="clear" w:color="auto" w:fill="FFFFFF"/>
        <w:spacing w:line="0" w:lineRule="atLeast"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sectPr w:rsidR="00236BD6" w:rsidRPr="00236BD6" w:rsidSect="005C4B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6FE8" w14:textId="77777777" w:rsidR="00F64FD5" w:rsidRDefault="00F64FD5" w:rsidP="002E7F39">
      <w:r>
        <w:separator/>
      </w:r>
    </w:p>
  </w:endnote>
  <w:endnote w:type="continuationSeparator" w:id="0">
    <w:p w14:paraId="3473E909" w14:textId="77777777" w:rsidR="00F64FD5" w:rsidRDefault="00F64FD5" w:rsidP="002E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2BF7" w14:textId="77777777" w:rsidR="00F64FD5" w:rsidRDefault="00F64FD5" w:rsidP="002E7F39">
      <w:r>
        <w:separator/>
      </w:r>
    </w:p>
  </w:footnote>
  <w:footnote w:type="continuationSeparator" w:id="0">
    <w:p w14:paraId="44654570" w14:textId="77777777" w:rsidR="00F64FD5" w:rsidRDefault="00F64FD5" w:rsidP="002E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E2"/>
    <w:rsid w:val="00035E22"/>
    <w:rsid w:val="00055D6D"/>
    <w:rsid w:val="00070D63"/>
    <w:rsid w:val="00074601"/>
    <w:rsid w:val="000A044F"/>
    <w:rsid w:val="000A5E17"/>
    <w:rsid w:val="000A7596"/>
    <w:rsid w:val="000B0D1A"/>
    <w:rsid w:val="00106772"/>
    <w:rsid w:val="00126879"/>
    <w:rsid w:val="001342CA"/>
    <w:rsid w:val="00150E9E"/>
    <w:rsid w:val="001518D5"/>
    <w:rsid w:val="0017248F"/>
    <w:rsid w:val="00176D36"/>
    <w:rsid w:val="0019270E"/>
    <w:rsid w:val="001B0A21"/>
    <w:rsid w:val="001B1BCB"/>
    <w:rsid w:val="001E5719"/>
    <w:rsid w:val="00236BD6"/>
    <w:rsid w:val="002544A5"/>
    <w:rsid w:val="002E2AE4"/>
    <w:rsid w:val="002E7F39"/>
    <w:rsid w:val="003057E6"/>
    <w:rsid w:val="00320B8B"/>
    <w:rsid w:val="00355E0E"/>
    <w:rsid w:val="00370FBD"/>
    <w:rsid w:val="0038197E"/>
    <w:rsid w:val="003827E3"/>
    <w:rsid w:val="003F5307"/>
    <w:rsid w:val="003F562E"/>
    <w:rsid w:val="00414980"/>
    <w:rsid w:val="00427910"/>
    <w:rsid w:val="0045128F"/>
    <w:rsid w:val="00455C30"/>
    <w:rsid w:val="004709FF"/>
    <w:rsid w:val="00486A59"/>
    <w:rsid w:val="004B5221"/>
    <w:rsid w:val="004C23E2"/>
    <w:rsid w:val="004C431D"/>
    <w:rsid w:val="004F104D"/>
    <w:rsid w:val="0050399A"/>
    <w:rsid w:val="005128FF"/>
    <w:rsid w:val="00536B93"/>
    <w:rsid w:val="0053798A"/>
    <w:rsid w:val="00595AE6"/>
    <w:rsid w:val="005A5FA4"/>
    <w:rsid w:val="005B10D6"/>
    <w:rsid w:val="005C4B40"/>
    <w:rsid w:val="00605338"/>
    <w:rsid w:val="00607911"/>
    <w:rsid w:val="00611725"/>
    <w:rsid w:val="006209FB"/>
    <w:rsid w:val="00637A3B"/>
    <w:rsid w:val="0065080E"/>
    <w:rsid w:val="00661115"/>
    <w:rsid w:val="006728DE"/>
    <w:rsid w:val="006A4B58"/>
    <w:rsid w:val="006A6AC1"/>
    <w:rsid w:val="006B5736"/>
    <w:rsid w:val="00727BE4"/>
    <w:rsid w:val="007543BB"/>
    <w:rsid w:val="00755A92"/>
    <w:rsid w:val="00772E3B"/>
    <w:rsid w:val="00777396"/>
    <w:rsid w:val="00783436"/>
    <w:rsid w:val="007F212F"/>
    <w:rsid w:val="00861D16"/>
    <w:rsid w:val="0087299E"/>
    <w:rsid w:val="008942DF"/>
    <w:rsid w:val="008C3938"/>
    <w:rsid w:val="008D72EE"/>
    <w:rsid w:val="0094036F"/>
    <w:rsid w:val="00977466"/>
    <w:rsid w:val="00A71A54"/>
    <w:rsid w:val="00A80AA8"/>
    <w:rsid w:val="00AA50A9"/>
    <w:rsid w:val="00AB6F80"/>
    <w:rsid w:val="00AC4550"/>
    <w:rsid w:val="00AF3AC4"/>
    <w:rsid w:val="00AF6212"/>
    <w:rsid w:val="00B006DC"/>
    <w:rsid w:val="00B01C4E"/>
    <w:rsid w:val="00B4720B"/>
    <w:rsid w:val="00BA5C6A"/>
    <w:rsid w:val="00BB16F6"/>
    <w:rsid w:val="00BF25CC"/>
    <w:rsid w:val="00C02E24"/>
    <w:rsid w:val="00C03518"/>
    <w:rsid w:val="00C04881"/>
    <w:rsid w:val="00C26212"/>
    <w:rsid w:val="00C659DD"/>
    <w:rsid w:val="00C724A8"/>
    <w:rsid w:val="00C835E2"/>
    <w:rsid w:val="00CF09E0"/>
    <w:rsid w:val="00D50A6D"/>
    <w:rsid w:val="00D61706"/>
    <w:rsid w:val="00D6563F"/>
    <w:rsid w:val="00DC4FBF"/>
    <w:rsid w:val="00DC7F72"/>
    <w:rsid w:val="00DD46E3"/>
    <w:rsid w:val="00DE24A0"/>
    <w:rsid w:val="00DF52FF"/>
    <w:rsid w:val="00E137F1"/>
    <w:rsid w:val="00E33B29"/>
    <w:rsid w:val="00E42EFB"/>
    <w:rsid w:val="00E546DA"/>
    <w:rsid w:val="00E55D26"/>
    <w:rsid w:val="00E83771"/>
    <w:rsid w:val="00E92763"/>
    <w:rsid w:val="00EC56E4"/>
    <w:rsid w:val="00F15C29"/>
    <w:rsid w:val="00F31184"/>
    <w:rsid w:val="00F3137C"/>
    <w:rsid w:val="00F50DE2"/>
    <w:rsid w:val="00F64FD5"/>
    <w:rsid w:val="00FA67FD"/>
    <w:rsid w:val="00FA6F60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AA7FB"/>
  <w15:docId w15:val="{3782DF89-C14C-4D60-9122-5BF7A2DC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39"/>
  </w:style>
  <w:style w:type="paragraph" w:styleId="a5">
    <w:name w:val="footer"/>
    <w:basedOn w:val="a"/>
    <w:link w:val="a6"/>
    <w:uiPriority w:val="99"/>
    <w:unhideWhenUsed/>
    <w:rsid w:val="002E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39"/>
  </w:style>
  <w:style w:type="paragraph" w:styleId="a7">
    <w:name w:val="Balloon Text"/>
    <w:basedOn w:val="a"/>
    <w:link w:val="a8"/>
    <w:uiPriority w:val="99"/>
    <w:semiHidden/>
    <w:unhideWhenUsed/>
    <w:rsid w:val="003057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057E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A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5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1036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972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5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72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3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6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4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4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6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5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3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2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2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8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96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04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0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3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57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8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2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7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0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56BAD-B580-41AB-B0C7-0B0A5172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PC132</dc:creator>
  <cp:keywords/>
  <cp:lastModifiedBy>PC046</cp:lastModifiedBy>
  <cp:revision>2</cp:revision>
  <cp:lastPrinted>2013-03-13T04:33:00Z</cp:lastPrinted>
  <dcterms:created xsi:type="dcterms:W3CDTF">2026-02-26T11:18:00Z</dcterms:created>
  <dcterms:modified xsi:type="dcterms:W3CDTF">2026-02-26T11:18:00Z</dcterms:modified>
</cp:coreProperties>
</file>