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1D" w:rsidRPr="004A1740" w:rsidRDefault="008F493C" w:rsidP="008F493C">
      <w:pPr>
        <w:spacing w:line="0" w:lineRule="atLeast"/>
        <w:rPr>
          <w:sz w:val="24"/>
        </w:rPr>
      </w:pPr>
      <w:r w:rsidRPr="004A1740">
        <w:rPr>
          <w:rFonts w:hint="eastAsia"/>
          <w:sz w:val="24"/>
        </w:rPr>
        <w:t>別表第1（第4条関係）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47"/>
        <w:gridCol w:w="2977"/>
        <w:gridCol w:w="3260"/>
      </w:tblGrid>
      <w:tr w:rsidR="002B311D" w:rsidRPr="004A1740" w:rsidTr="004A1740">
        <w:trPr>
          <w:trHeight w:val="20"/>
        </w:trPr>
        <w:tc>
          <w:tcPr>
            <w:tcW w:w="2547" w:type="dxa"/>
          </w:tcPr>
          <w:p w:rsidR="002B311D" w:rsidRPr="004A1740" w:rsidRDefault="002B311D" w:rsidP="002B311D">
            <w:pPr>
              <w:spacing w:line="0" w:lineRule="atLeast"/>
              <w:jc w:val="center"/>
              <w:rPr>
                <w:sz w:val="24"/>
              </w:rPr>
            </w:pPr>
            <w:r w:rsidRPr="004A1740">
              <w:rPr>
                <w:rFonts w:hint="eastAsia"/>
                <w:sz w:val="24"/>
              </w:rPr>
              <w:t>施　設　名</w:t>
            </w:r>
          </w:p>
        </w:tc>
        <w:tc>
          <w:tcPr>
            <w:tcW w:w="2977" w:type="dxa"/>
          </w:tcPr>
          <w:p w:rsidR="002B311D" w:rsidRPr="004A1740" w:rsidRDefault="002B311D" w:rsidP="002B311D">
            <w:pPr>
              <w:spacing w:line="0" w:lineRule="atLeast"/>
              <w:jc w:val="center"/>
              <w:rPr>
                <w:sz w:val="24"/>
              </w:rPr>
            </w:pPr>
            <w:r w:rsidRPr="004A1740">
              <w:rPr>
                <w:rFonts w:hint="eastAsia"/>
                <w:sz w:val="24"/>
              </w:rPr>
              <w:t>開放する日</w:t>
            </w:r>
          </w:p>
        </w:tc>
        <w:tc>
          <w:tcPr>
            <w:tcW w:w="3260" w:type="dxa"/>
          </w:tcPr>
          <w:p w:rsidR="002B311D" w:rsidRPr="004A1740" w:rsidRDefault="002B311D" w:rsidP="002B311D">
            <w:pPr>
              <w:spacing w:line="0" w:lineRule="atLeast"/>
              <w:jc w:val="center"/>
              <w:rPr>
                <w:sz w:val="24"/>
              </w:rPr>
            </w:pPr>
            <w:r w:rsidRPr="004A1740">
              <w:rPr>
                <w:rFonts w:hint="eastAsia"/>
                <w:sz w:val="24"/>
              </w:rPr>
              <w:t>開放する時間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 w:val="restart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屋内運動場（体育館）、武道場</w:t>
            </w:r>
          </w:p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土曜日、日曜日及び国民の祝日に関する法律（昭和23年法律第178号）に規定する休日（以下「祝日」という</w:t>
            </w:r>
            <w:r w:rsidR="004A1740">
              <w:rPr>
                <w:rFonts w:hint="eastAsia"/>
                <w:sz w:val="24"/>
              </w:rPr>
              <w:t>。</w:t>
            </w:r>
            <w:r w:rsidRPr="004A1740">
              <w:rPr>
                <w:rFonts w:hint="eastAsia"/>
                <w:sz w:val="24"/>
              </w:rPr>
              <w:t>）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午前9時から午後10時</w:t>
            </w:r>
            <w:bookmarkStart w:id="0" w:name="_GoBack"/>
            <w:bookmarkEnd w:id="0"/>
            <w:r w:rsidRPr="004A1740">
              <w:rPr>
                <w:rFonts w:hint="eastAsia"/>
                <w:sz w:val="24"/>
              </w:rPr>
              <w:t>まで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平日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午後5時から午後10時まで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 w:val="restart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運動場</w:t>
            </w: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土曜日、日曜日及び祝日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午前9時から午後9時まで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平日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午後5時から午後9時まで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 w:val="restart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夜間照明施設</w:t>
            </w: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1月から3月まで及び10月から12月まで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午後6時から午後9時まで</w:t>
            </w:r>
          </w:p>
        </w:tc>
      </w:tr>
      <w:tr w:rsidR="002B311D" w:rsidRPr="004A1740" w:rsidTr="004A1740">
        <w:trPr>
          <w:trHeight w:val="20"/>
        </w:trPr>
        <w:tc>
          <w:tcPr>
            <w:tcW w:w="2547" w:type="dxa"/>
            <w:vMerge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4月から9月まで</w:t>
            </w:r>
          </w:p>
        </w:tc>
        <w:tc>
          <w:tcPr>
            <w:tcW w:w="3260" w:type="dxa"/>
          </w:tcPr>
          <w:p w:rsidR="002B311D" w:rsidRPr="004A1740" w:rsidRDefault="002B311D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午後7時から午後9時まで</w:t>
            </w:r>
          </w:p>
        </w:tc>
      </w:tr>
      <w:tr w:rsidR="008F493C" w:rsidRPr="004A1740" w:rsidTr="004A1740">
        <w:trPr>
          <w:trHeight w:val="20"/>
        </w:trPr>
        <w:tc>
          <w:tcPr>
            <w:tcW w:w="2547" w:type="dxa"/>
          </w:tcPr>
          <w:p w:rsidR="008F493C" w:rsidRPr="004A1740" w:rsidRDefault="008F493C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テニスコート</w:t>
            </w:r>
          </w:p>
        </w:tc>
        <w:tc>
          <w:tcPr>
            <w:tcW w:w="2977" w:type="dxa"/>
          </w:tcPr>
          <w:p w:rsidR="008F493C" w:rsidRPr="004A1740" w:rsidRDefault="008F493C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土曜日、日曜日及び国民の祝日に関する法律（昭和23年法律第178号）に規定する</w:t>
            </w:r>
            <w:r w:rsidR="002B311D" w:rsidRPr="004A1740">
              <w:rPr>
                <w:rFonts w:hint="eastAsia"/>
                <w:sz w:val="24"/>
              </w:rPr>
              <w:t>休日（以下「祝日」という。）</w:t>
            </w:r>
          </w:p>
        </w:tc>
        <w:tc>
          <w:tcPr>
            <w:tcW w:w="3260" w:type="dxa"/>
          </w:tcPr>
          <w:p w:rsidR="008F493C" w:rsidRPr="004A1740" w:rsidRDefault="004A1740" w:rsidP="008F493C">
            <w:pPr>
              <w:spacing w:line="0" w:lineRule="atLeast"/>
              <w:rPr>
                <w:rFonts w:hint="eastAsia"/>
                <w:sz w:val="24"/>
              </w:rPr>
            </w:pPr>
            <w:r w:rsidRPr="004A1740">
              <w:rPr>
                <w:rFonts w:hint="eastAsia"/>
                <w:sz w:val="24"/>
              </w:rPr>
              <w:t>午前9時から午後5時まで</w:t>
            </w:r>
          </w:p>
        </w:tc>
      </w:tr>
    </w:tbl>
    <w:p w:rsidR="008F493C" w:rsidRDefault="008F493C">
      <w:pPr>
        <w:rPr>
          <w:rFonts w:hint="eastAsia"/>
        </w:rPr>
      </w:pPr>
    </w:p>
    <w:sectPr w:rsidR="008F493C" w:rsidSect="004A1740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C"/>
    <w:rsid w:val="002B311D"/>
    <w:rsid w:val="004A1740"/>
    <w:rsid w:val="008F493C"/>
    <w:rsid w:val="00F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853F9"/>
  <w15:chartTrackingRefBased/>
  <w15:docId w15:val="{419AC55A-AEDC-4AB7-999A-6C8AAE6F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PC033</dc:creator>
  <cp:keywords/>
  <dc:description/>
  <cp:lastModifiedBy>PC033</cp:lastModifiedBy>
  <cp:revision>1</cp:revision>
  <cp:lastPrinted>2025-06-25T04:30:00Z</cp:lastPrinted>
  <dcterms:created xsi:type="dcterms:W3CDTF">2025-06-25T04:02:00Z</dcterms:created>
  <dcterms:modified xsi:type="dcterms:W3CDTF">2025-06-25T04:53:00Z</dcterms:modified>
</cp:coreProperties>
</file>