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2D" w:rsidRDefault="00CC125A">
      <w:pPr>
        <w:adjustRightInd/>
        <w:spacing w:line="290" w:lineRule="exac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号（第</w:t>
      </w:r>
      <w:r>
        <w:t>5</w:t>
      </w:r>
      <w:r w:rsidR="0063762D">
        <w:rPr>
          <w:rFonts w:hint="eastAsia"/>
        </w:rPr>
        <w:t>条関係）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平成　　年度佐賀県多面的機能支払補助金遂行状況報告書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番　　　号</w:t>
      </w:r>
    </w:p>
    <w:p w:rsidR="0063762D" w:rsidRDefault="0063762D">
      <w:pPr>
        <w:adjustRightInd/>
        <w:spacing w:line="290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年　月　日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CC125A" w:rsidP="00CC125A">
      <w:pPr>
        <w:adjustRightInd/>
        <w:spacing w:line="290" w:lineRule="exact"/>
        <w:ind w:firstLineChars="100" w:firstLine="228"/>
        <w:rPr>
          <w:rFonts w:hAnsi="Times New Roman" w:cs="Times New Roman"/>
          <w:spacing w:val="4"/>
        </w:rPr>
      </w:pPr>
      <w:r>
        <w:rPr>
          <w:rFonts w:hint="eastAsia"/>
        </w:rPr>
        <w:t xml:space="preserve">大町町長　</w:t>
      </w:r>
      <w:r w:rsidR="0063762D">
        <w:rPr>
          <w:rFonts w:hint="eastAsia"/>
        </w:rPr>
        <w:t xml:space="preserve">　様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  <w:r>
        <w:t xml:space="preserve">                                                      </w:t>
      </w:r>
      <w:r>
        <w:rPr>
          <w:rFonts w:hint="eastAsia"/>
        </w:rPr>
        <w:t>住</w:t>
      </w:r>
      <w:r>
        <w:t xml:space="preserve">    </w:t>
      </w:r>
      <w:r>
        <w:rPr>
          <w:rFonts w:hint="eastAsia"/>
        </w:rPr>
        <w:t>所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  <w:r>
        <w:t xml:space="preserve">                                                      </w:t>
      </w:r>
      <w:r>
        <w:rPr>
          <w:rFonts w:hint="eastAsia"/>
        </w:rPr>
        <w:t>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>名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  <w:r>
        <w:t xml:space="preserve">                                                      </w:t>
      </w:r>
      <w:r>
        <w:rPr>
          <w:rFonts w:hint="eastAsia"/>
        </w:rPr>
        <w:t>代表者名</w:t>
      </w:r>
      <w:r>
        <w:t xml:space="preserve">     </w:t>
      </w:r>
      <w:r>
        <w:rPr>
          <w:rFonts w:hint="eastAsia"/>
        </w:rPr>
        <w:t>氏　　名　　印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平成　　年　　月　　日付け　　第　　　号で交付決定通知のあった</w:t>
      </w:r>
      <w:r w:rsidR="00CC125A">
        <w:rPr>
          <w:rFonts w:hint="eastAsia"/>
        </w:rPr>
        <w:t>大町町多面的機能支払補助金について、大町町多面的機能支払補助金交付要綱第</w:t>
      </w:r>
      <w:r w:rsidR="00CC125A">
        <w:t>5</w:t>
      </w:r>
      <w:r>
        <w:rPr>
          <w:rFonts w:hint="eastAsia"/>
        </w:rPr>
        <w:t>条により、下記のとおり補助金に係る事業の遂行状況を報告します。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p w:rsidR="0063762D" w:rsidRDefault="0063762D">
      <w:pPr>
        <w:adjustRightInd/>
        <w:spacing w:line="290" w:lineRule="exact"/>
        <w:rPr>
          <w:rFonts w:hAnsi="Times New Roman" w:cs="Times New Roman"/>
          <w:spacing w:val="4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2065"/>
        <w:gridCol w:w="2065"/>
        <w:gridCol w:w="1836"/>
        <w:gridCol w:w="1377"/>
      </w:tblGrid>
      <w:tr w:rsidR="0063762D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762D" w:rsidRDefault="0063762D" w:rsidP="007E357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rPr>
                <w:rFonts w:hAnsi="Times New Roman" w:cs="Times New Roman"/>
                <w:spacing w:val="4"/>
              </w:rPr>
            </w:pPr>
          </w:p>
          <w:p w:rsidR="007E3576" w:rsidRDefault="007E3576" w:rsidP="007E3576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4"/>
              </w:rPr>
              <w:t>区　分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計　　画</w:t>
            </w: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（補助金）</w:t>
            </w: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事業の遂行状況</w:t>
            </w: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進</w:t>
            </w:r>
            <w:r>
              <w:t xml:space="preserve"> </w:t>
            </w:r>
            <w:r>
              <w:rPr>
                <w:rFonts w:hint="eastAsia"/>
              </w:rPr>
              <w:t>捗</w:t>
            </w:r>
            <w:r>
              <w:t xml:space="preserve"> </w:t>
            </w:r>
            <w:r>
              <w:rPr>
                <w:rFonts w:hint="eastAsia"/>
              </w:rPr>
              <w:t>度</w:t>
            </w: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Ｂ／Ａ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3762D" w:rsidRDefault="007E357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spacing w:val="4"/>
              </w:rPr>
              <w:t>備　考</w:t>
            </w:r>
          </w:p>
        </w:tc>
      </w:tr>
      <w:tr w:rsidR="0063762D">
        <w:tblPrEx>
          <w:tblCellMar>
            <w:top w:w="0" w:type="dxa"/>
            <w:bottom w:w="0" w:type="dxa"/>
          </w:tblCellMar>
        </w:tblPrEx>
        <w:trPr>
          <w:trHeight w:val="2320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7E3576" w:rsidRDefault="007E3576" w:rsidP="007E3576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62D" w:rsidRDefault="0063762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63762D" w:rsidRDefault="00CC125A">
      <w:pPr>
        <w:adjustRightInd/>
        <w:spacing w:line="290" w:lineRule="exact"/>
        <w:ind w:left="916" w:hanging="916"/>
        <w:rPr>
          <w:rFonts w:hAnsi="Times New Roman" w:cs="Times New Roman"/>
          <w:spacing w:val="4"/>
        </w:rPr>
      </w:pPr>
      <w:r>
        <w:rPr>
          <w:rFonts w:hint="eastAsia"/>
        </w:rPr>
        <w:t xml:space="preserve">　注：　区分欄には、別記様式第１号の記の様式の「</w:t>
      </w:r>
      <w:r>
        <w:t>3</w:t>
      </w:r>
      <w:r>
        <w:rPr>
          <w:rFonts w:hint="eastAsia"/>
        </w:rPr>
        <w:t xml:space="preserve">　</w:t>
      </w:r>
      <w:r w:rsidR="0063762D">
        <w:rPr>
          <w:rFonts w:hint="eastAsia"/>
        </w:rPr>
        <w:t>経費の配分」に記載された事項について記載すること。</w:t>
      </w:r>
    </w:p>
    <w:sectPr w:rsidR="0063762D">
      <w:footerReference w:type="default" r:id="rId6"/>
      <w:type w:val="continuous"/>
      <w:pgSz w:w="11906" w:h="16838"/>
      <w:pgMar w:top="1190" w:right="1134" w:bottom="1190" w:left="1134" w:header="720" w:footer="720" w:gutter="0"/>
      <w:pgNumType w:start="15"/>
      <w:cols w:space="720"/>
      <w:noEndnote/>
      <w:docGrid w:type="linesAndChars" w:linePitch="28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2D" w:rsidRDefault="0063762D">
      <w:r>
        <w:separator/>
      </w:r>
    </w:p>
  </w:endnote>
  <w:endnote w:type="continuationSeparator" w:id="0">
    <w:p w:rsidR="0063762D" w:rsidRDefault="0063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2D" w:rsidRDefault="0063762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2D" w:rsidRDefault="006376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762D" w:rsidRDefault="00637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1638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576"/>
    <w:rsid w:val="0063762D"/>
    <w:rsid w:val="007E3576"/>
    <w:rsid w:val="00CC125A"/>
    <w:rsid w:val="00E2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5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3576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7E3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3576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2025-10-02T07:00:00Z</dcterms:created>
  <dcterms:modified xsi:type="dcterms:W3CDTF">2025-10-02T07:00:00Z</dcterms:modified>
</cp:coreProperties>
</file>