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A1" w:rsidRPr="002604A1" w:rsidRDefault="00277CDB" w:rsidP="002604A1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auto"/>
          <w:szCs w:val="24"/>
        </w:rPr>
        <w:t>（様式</w:t>
      </w:r>
      <w:r w:rsidR="004E6AF1">
        <w:rPr>
          <w:rFonts w:ascii="ＭＳ ゴシック" w:eastAsia="ＭＳ ゴシック" w:hAnsi="ＭＳ ゴシック" w:hint="eastAsia"/>
          <w:color w:val="auto"/>
          <w:szCs w:val="24"/>
        </w:rPr>
        <w:t>第</w:t>
      </w:r>
      <w:r>
        <w:rPr>
          <w:rFonts w:ascii="ＭＳ ゴシック" w:eastAsia="ＭＳ ゴシック" w:hAnsi="ＭＳ ゴシック" w:hint="eastAsia"/>
          <w:color w:val="auto"/>
          <w:szCs w:val="24"/>
        </w:rPr>
        <w:t>４</w:t>
      </w:r>
      <w:r w:rsidR="004E6AF1">
        <w:rPr>
          <w:rFonts w:ascii="ＭＳ ゴシック" w:eastAsia="ＭＳ ゴシック" w:hAnsi="ＭＳ ゴシック" w:hint="eastAsia"/>
          <w:color w:val="auto"/>
          <w:szCs w:val="24"/>
        </w:rPr>
        <w:t>号</w:t>
      </w:r>
      <w:r>
        <w:rPr>
          <w:rFonts w:ascii="ＭＳ ゴシック" w:eastAsia="ＭＳ ゴシック" w:hAnsi="ＭＳ ゴシック" w:hint="eastAsia"/>
          <w:color w:val="auto"/>
          <w:szCs w:val="24"/>
        </w:rPr>
        <w:t>－別紙</w:t>
      </w:r>
      <w:r w:rsidR="00DD071D">
        <w:rPr>
          <w:rFonts w:ascii="ＭＳ ゴシック" w:eastAsia="ＭＳ ゴシック" w:hAnsi="ＭＳ ゴシック" w:hint="eastAsia"/>
          <w:color w:val="auto"/>
          <w:szCs w:val="24"/>
        </w:rPr>
        <w:t>１</w:t>
      </w:r>
      <w:r>
        <w:rPr>
          <w:rFonts w:ascii="ＭＳ ゴシック" w:eastAsia="ＭＳ ゴシック" w:hAnsi="ＭＳ ゴシック" w:hint="eastAsia"/>
          <w:color w:val="auto"/>
          <w:szCs w:val="24"/>
        </w:rPr>
        <w:t>）</w:t>
      </w:r>
    </w:p>
    <w:p w:rsidR="002604A1" w:rsidRPr="002604A1" w:rsidRDefault="002604A1" w:rsidP="002604A1">
      <w:pPr>
        <w:autoSpaceDE/>
        <w:autoSpaceDN/>
        <w:adjustRightInd/>
        <w:jc w:val="center"/>
        <w:textAlignment w:val="auto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:rsidR="002604A1" w:rsidRPr="002604A1" w:rsidRDefault="002604A1" w:rsidP="002604A1">
      <w:pPr>
        <w:autoSpaceDE/>
        <w:autoSpaceDN/>
        <w:adjustRightInd/>
        <w:jc w:val="center"/>
        <w:textAlignment w:val="auto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2604A1">
        <w:rPr>
          <w:rFonts w:ascii="ＭＳ ゴシック" w:eastAsia="ＭＳ ゴシック" w:hAnsi="ＭＳ ゴシック" w:hint="eastAsia"/>
          <w:color w:val="auto"/>
          <w:sz w:val="22"/>
          <w:szCs w:val="22"/>
        </w:rPr>
        <w:t>事　業　実　績　報　告　書</w:t>
      </w:r>
    </w:p>
    <w:p w:rsidR="002604A1" w:rsidRPr="002604A1" w:rsidRDefault="002604A1" w:rsidP="002604A1">
      <w:pPr>
        <w:autoSpaceDE/>
        <w:autoSpaceDN/>
        <w:adjustRightInd/>
        <w:jc w:val="center"/>
        <w:textAlignment w:val="auto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:rsidR="002604A1" w:rsidRPr="002604A1" w:rsidRDefault="002604A1" w:rsidP="002604A1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</w:rPr>
      </w:pPr>
      <w:r w:rsidRPr="002604A1">
        <w:rPr>
          <w:rFonts w:ascii="ＭＳ ゴシック" w:eastAsia="ＭＳ ゴシック" w:hAnsi="ＭＳ ゴシック" w:hint="eastAsia"/>
          <w:color w:val="auto"/>
        </w:rPr>
        <w:t>１．商品券発行事業を行った商工会等の名称</w:t>
      </w:r>
    </w:p>
    <w:tbl>
      <w:tblPr>
        <w:tblW w:w="985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5"/>
      </w:tblGrid>
      <w:tr w:rsidR="002604A1" w:rsidRPr="002604A1" w:rsidTr="00B146B9">
        <w:trPr>
          <w:trHeight w:val="772"/>
        </w:trPr>
        <w:tc>
          <w:tcPr>
            <w:tcW w:w="9855" w:type="dxa"/>
            <w:vAlign w:val="bottom"/>
          </w:tcPr>
          <w:p w:rsidR="002604A1" w:rsidRPr="002604A1" w:rsidRDefault="002604A1" w:rsidP="002604A1">
            <w:pPr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:rsidR="002604A1" w:rsidRPr="002604A1" w:rsidRDefault="002604A1" w:rsidP="002604A1">
            <w:pPr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</w:p>
        </w:tc>
      </w:tr>
    </w:tbl>
    <w:p w:rsidR="002604A1" w:rsidRPr="002604A1" w:rsidRDefault="002604A1" w:rsidP="002604A1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</w:rPr>
      </w:pPr>
    </w:p>
    <w:p w:rsidR="002604A1" w:rsidRPr="002604A1" w:rsidRDefault="002604A1" w:rsidP="002604A1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</w:rPr>
      </w:pPr>
      <w:r w:rsidRPr="002604A1">
        <w:rPr>
          <w:rFonts w:ascii="ＭＳ ゴシック" w:eastAsia="ＭＳ ゴシック" w:hAnsi="ＭＳ ゴシック" w:hint="eastAsia"/>
          <w:color w:val="auto"/>
        </w:rPr>
        <w:t>２．商品券発行事業の概要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928"/>
      </w:tblGrid>
      <w:tr w:rsidR="002604A1" w:rsidRPr="002604A1" w:rsidTr="00657F13">
        <w:trPr>
          <w:trHeight w:val="650"/>
        </w:trPr>
        <w:tc>
          <w:tcPr>
            <w:tcW w:w="3642" w:type="dxa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商品券の名称</w:t>
            </w:r>
          </w:p>
        </w:tc>
        <w:tc>
          <w:tcPr>
            <w:tcW w:w="5928" w:type="dxa"/>
            <w:shd w:val="clear" w:color="auto" w:fill="auto"/>
          </w:tcPr>
          <w:p w:rsidR="002604A1" w:rsidRPr="002604A1" w:rsidRDefault="002604A1" w:rsidP="002604A1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</w:tr>
      <w:tr w:rsidR="002604A1" w:rsidRPr="002604A1" w:rsidTr="00657F13">
        <w:trPr>
          <w:trHeight w:val="650"/>
        </w:trPr>
        <w:tc>
          <w:tcPr>
            <w:tcW w:w="3642" w:type="dxa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商品券１冊の販売価格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  <w:r w:rsidRPr="002604A1">
              <w:rPr>
                <w:rFonts w:ascii="ＭＳ ゴシック" w:eastAsia="ＭＳ ゴシック" w:hAnsi="ＭＳ ゴシック" w:hint="eastAsia"/>
                <w:color w:val="auto"/>
                <w:w w:val="66"/>
                <w:sz w:val="18"/>
                <w:szCs w:val="18"/>
              </w:rPr>
              <w:t>（プレミアムを含まない）</w:t>
            </w:r>
          </w:p>
        </w:tc>
      </w:tr>
      <w:tr w:rsidR="0007282F" w:rsidRPr="002604A1" w:rsidTr="0007282F">
        <w:trPr>
          <w:trHeight w:val="650"/>
        </w:trPr>
        <w:tc>
          <w:tcPr>
            <w:tcW w:w="3642" w:type="dxa"/>
            <w:vMerge w:val="restart"/>
            <w:shd w:val="clear" w:color="auto" w:fill="auto"/>
            <w:vAlign w:val="center"/>
          </w:tcPr>
          <w:p w:rsidR="0007282F" w:rsidRPr="002604A1" w:rsidRDefault="0007282F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商品券１冊の構成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07282F" w:rsidRPr="0007282F" w:rsidRDefault="0007282F" w:rsidP="0007282F">
            <w:pPr>
              <w:suppressAutoHyphens/>
              <w:jc w:val="both"/>
              <w:rPr>
                <w:rFonts w:ascii="ＭＳ ゴシック" w:eastAsia="ＭＳ ゴシック" w:hAnsi="ＭＳ ゴシック"/>
                <w:color w:val="auto"/>
                <w:w w:val="80"/>
                <w:sz w:val="24"/>
                <w:szCs w:val="24"/>
              </w:rPr>
            </w:pPr>
            <w:r w:rsidRPr="0007282F">
              <w:rPr>
                <w:rFonts w:ascii="ＭＳ ゴシック" w:eastAsia="ＭＳ ゴシック" w:hAnsi="ＭＳ ゴシック" w:hint="eastAsia"/>
                <w:color w:val="auto"/>
                <w:w w:val="80"/>
                <w:sz w:val="24"/>
                <w:szCs w:val="24"/>
              </w:rPr>
              <w:t>（券種）</w:t>
            </w:r>
          </w:p>
        </w:tc>
      </w:tr>
      <w:tr w:rsidR="0007282F" w:rsidRPr="002604A1" w:rsidTr="0007282F">
        <w:trPr>
          <w:trHeight w:val="650"/>
        </w:trPr>
        <w:tc>
          <w:tcPr>
            <w:tcW w:w="3642" w:type="dxa"/>
            <w:vMerge/>
            <w:shd w:val="clear" w:color="auto" w:fill="auto"/>
            <w:vAlign w:val="center"/>
          </w:tcPr>
          <w:p w:rsidR="0007282F" w:rsidRPr="002604A1" w:rsidRDefault="0007282F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:rsidR="0007282F" w:rsidRPr="0007282F" w:rsidRDefault="0007282F" w:rsidP="0007282F">
            <w:pPr>
              <w:suppressAutoHyphens/>
              <w:jc w:val="both"/>
              <w:rPr>
                <w:rFonts w:ascii="ＭＳ ゴシック" w:eastAsia="ＭＳ ゴシック" w:hAnsi="ＭＳ ゴシック"/>
                <w:color w:val="auto"/>
                <w:w w:val="80"/>
                <w:sz w:val="24"/>
                <w:szCs w:val="24"/>
              </w:rPr>
            </w:pPr>
            <w:r w:rsidRPr="0007282F">
              <w:rPr>
                <w:rFonts w:ascii="ＭＳ ゴシック" w:eastAsia="ＭＳ ゴシック" w:hAnsi="ＭＳ ゴシック" w:hint="eastAsia"/>
                <w:color w:val="auto"/>
                <w:w w:val="80"/>
                <w:sz w:val="24"/>
                <w:szCs w:val="24"/>
              </w:rPr>
              <w:t>（枚数）</w:t>
            </w:r>
          </w:p>
        </w:tc>
      </w:tr>
      <w:tr w:rsidR="002604A1" w:rsidRPr="002604A1" w:rsidTr="00657F13">
        <w:trPr>
          <w:trHeight w:val="650"/>
        </w:trPr>
        <w:tc>
          <w:tcPr>
            <w:tcW w:w="3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商品券１冊のプレミアム額</w:t>
            </w:r>
          </w:p>
        </w:tc>
        <w:tc>
          <w:tcPr>
            <w:tcW w:w="5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2604A1" w:rsidRPr="002604A1" w:rsidTr="00657F13">
        <w:trPr>
          <w:trHeight w:val="650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プレミアム率（割増率）</w:t>
            </w: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％</w:t>
            </w:r>
          </w:p>
        </w:tc>
      </w:tr>
      <w:tr w:rsidR="002604A1" w:rsidRPr="002604A1" w:rsidTr="00657F13">
        <w:trPr>
          <w:trHeight w:val="650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商品券の発行冊数</w:t>
            </w:r>
          </w:p>
        </w:tc>
        <w:tc>
          <w:tcPr>
            <w:tcW w:w="59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冊</w:t>
            </w:r>
            <w:r w:rsidRPr="002604A1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(１冊の販売価格を10,000円で計算)</w:t>
            </w:r>
          </w:p>
        </w:tc>
      </w:tr>
      <w:tr w:rsidR="002604A1" w:rsidRPr="002604A1" w:rsidTr="00657F13">
        <w:trPr>
          <w:trHeight w:val="650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2FF4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</w:t>
            </w:r>
            <w:r w:rsidR="00052FF4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予定</w:t>
            </w: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額</w:t>
            </w:r>
          </w:p>
          <w:p w:rsidR="002604A1" w:rsidRPr="002604A1" w:rsidRDefault="0097088D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7088D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（プレミアムを含まない）</w:t>
            </w:r>
          </w:p>
        </w:tc>
        <w:tc>
          <w:tcPr>
            <w:tcW w:w="5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781E06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657F13" w:rsidRPr="002604A1" w:rsidTr="00657F13">
        <w:trPr>
          <w:trHeight w:val="650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7F13" w:rsidRPr="002604A1" w:rsidRDefault="00657F13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商品券の発行</w:t>
            </w: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額</w:t>
            </w:r>
            <w:r w:rsidRPr="0097088D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（プレミアムを含む）</w:t>
            </w:r>
          </w:p>
        </w:tc>
        <w:tc>
          <w:tcPr>
            <w:tcW w:w="5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F13" w:rsidRPr="002604A1" w:rsidRDefault="00657F13" w:rsidP="00657F13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2604A1" w:rsidRPr="002604A1" w:rsidTr="00657F13">
        <w:trPr>
          <w:trHeight w:val="650"/>
        </w:trPr>
        <w:tc>
          <w:tcPr>
            <w:tcW w:w="36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商品券の販売期間</w:t>
            </w:r>
          </w:p>
        </w:tc>
        <w:tc>
          <w:tcPr>
            <w:tcW w:w="5928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平成　　年　　月　　日～平成　　年　　月　　日</w:t>
            </w:r>
          </w:p>
        </w:tc>
      </w:tr>
      <w:tr w:rsidR="002604A1" w:rsidRPr="002604A1" w:rsidTr="00657F13">
        <w:trPr>
          <w:trHeight w:val="650"/>
        </w:trPr>
        <w:tc>
          <w:tcPr>
            <w:tcW w:w="36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商品券の販売方法</w:t>
            </w:r>
          </w:p>
        </w:tc>
        <w:tc>
          <w:tcPr>
            <w:tcW w:w="5928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604A1" w:rsidRPr="002604A1" w:rsidRDefault="002604A1" w:rsidP="002604A1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（販売箇所、一人当たりの購入限度額等について記載）</w:t>
            </w:r>
          </w:p>
        </w:tc>
      </w:tr>
      <w:tr w:rsidR="002604A1" w:rsidRPr="002604A1" w:rsidTr="00657F13">
        <w:trPr>
          <w:trHeight w:val="650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2FF4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商品券の販売済総額</w:t>
            </w:r>
          </w:p>
          <w:p w:rsidR="002604A1" w:rsidRPr="00052FF4" w:rsidRDefault="00052FF4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052FF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（プレミアムを含まない）</w:t>
            </w:r>
          </w:p>
        </w:tc>
        <w:tc>
          <w:tcPr>
            <w:tcW w:w="5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  <w:r w:rsidRPr="002604A1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 xml:space="preserve">(プレミアムを含まない) </w:t>
            </w:r>
          </w:p>
        </w:tc>
      </w:tr>
      <w:tr w:rsidR="002604A1" w:rsidRPr="002604A1" w:rsidTr="00657F13">
        <w:trPr>
          <w:trHeight w:val="650"/>
        </w:trPr>
        <w:tc>
          <w:tcPr>
            <w:tcW w:w="36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商品券の使用可能期間</w:t>
            </w:r>
          </w:p>
        </w:tc>
        <w:tc>
          <w:tcPr>
            <w:tcW w:w="59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平成　　年　　月　　日～平成　　年　　月　　日</w:t>
            </w:r>
          </w:p>
        </w:tc>
      </w:tr>
      <w:tr w:rsidR="002604A1" w:rsidRPr="002604A1" w:rsidTr="00657F13">
        <w:trPr>
          <w:trHeight w:val="650"/>
        </w:trPr>
        <w:tc>
          <w:tcPr>
            <w:tcW w:w="3642" w:type="dxa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商品券の取扱店舗数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店</w:t>
            </w:r>
          </w:p>
        </w:tc>
      </w:tr>
      <w:tr w:rsidR="002604A1" w:rsidRPr="002604A1" w:rsidTr="00657F13">
        <w:trPr>
          <w:trHeight w:val="650"/>
        </w:trPr>
        <w:tc>
          <w:tcPr>
            <w:tcW w:w="3642" w:type="dxa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商品券の換金期間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平成　　年　　月　　日～平成　　年　　月　　日</w:t>
            </w:r>
          </w:p>
        </w:tc>
      </w:tr>
      <w:tr w:rsidR="002604A1" w:rsidRPr="002604A1" w:rsidTr="00657F13">
        <w:trPr>
          <w:trHeight w:val="650"/>
        </w:trPr>
        <w:tc>
          <w:tcPr>
            <w:tcW w:w="3642" w:type="dxa"/>
            <w:shd w:val="clear" w:color="auto" w:fill="auto"/>
            <w:vAlign w:val="center"/>
          </w:tcPr>
          <w:p w:rsidR="002604A1" w:rsidRPr="002604A1" w:rsidRDefault="002604A1" w:rsidP="002604A1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商品券の換金手数料</w:t>
            </w:r>
          </w:p>
        </w:tc>
        <w:tc>
          <w:tcPr>
            <w:tcW w:w="5928" w:type="dxa"/>
            <w:shd w:val="clear" w:color="auto" w:fill="auto"/>
          </w:tcPr>
          <w:p w:rsidR="002604A1" w:rsidRPr="002604A1" w:rsidRDefault="002604A1" w:rsidP="002604A1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 w:rsidRPr="002604A1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（取扱店舗が負担する換金手数料について記載）</w:t>
            </w:r>
          </w:p>
        </w:tc>
      </w:tr>
    </w:tbl>
    <w:p w:rsidR="00BF3884" w:rsidRPr="002604A1" w:rsidRDefault="00BF3884" w:rsidP="00AE44D9">
      <w:pPr>
        <w:autoSpaceDE/>
        <w:autoSpaceDN/>
        <w:adjustRightInd/>
        <w:jc w:val="both"/>
        <w:textAlignment w:val="auto"/>
      </w:pPr>
    </w:p>
    <w:sectPr w:rsidR="00BF3884" w:rsidRPr="002604A1" w:rsidSect="008459BC">
      <w:footerReference w:type="default" r:id="rId8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8E2" w:rsidRDefault="009E58E2">
      <w:r>
        <w:separator/>
      </w:r>
    </w:p>
  </w:endnote>
  <w:endnote w:type="continuationSeparator" w:id="0">
    <w:p w:rsidR="009E58E2" w:rsidRDefault="009E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E0" w:rsidRDefault="00D15EE0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8E2" w:rsidRDefault="009E58E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E58E2" w:rsidRDefault="009E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C7AF5"/>
    <w:multiLevelType w:val="hybridMultilevel"/>
    <w:tmpl w:val="FBE8B4F0"/>
    <w:lvl w:ilvl="0" w:tplc="FE1C27C4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1080D"/>
    <w:rsid w:val="00015A60"/>
    <w:rsid w:val="00020371"/>
    <w:rsid w:val="0003059A"/>
    <w:rsid w:val="00032708"/>
    <w:rsid w:val="00041B52"/>
    <w:rsid w:val="000521E3"/>
    <w:rsid w:val="00052FF4"/>
    <w:rsid w:val="000538A1"/>
    <w:rsid w:val="00060D89"/>
    <w:rsid w:val="00065433"/>
    <w:rsid w:val="000700F7"/>
    <w:rsid w:val="00070977"/>
    <w:rsid w:val="0007282F"/>
    <w:rsid w:val="00084723"/>
    <w:rsid w:val="00090194"/>
    <w:rsid w:val="00090397"/>
    <w:rsid w:val="000912A1"/>
    <w:rsid w:val="000925F0"/>
    <w:rsid w:val="00093999"/>
    <w:rsid w:val="000A771B"/>
    <w:rsid w:val="000B7851"/>
    <w:rsid w:val="000C0579"/>
    <w:rsid w:val="000D310F"/>
    <w:rsid w:val="000E160C"/>
    <w:rsid w:val="000E77CA"/>
    <w:rsid w:val="00102CCC"/>
    <w:rsid w:val="00123E26"/>
    <w:rsid w:val="00136290"/>
    <w:rsid w:val="00136E10"/>
    <w:rsid w:val="00146066"/>
    <w:rsid w:val="00160DF4"/>
    <w:rsid w:val="00163554"/>
    <w:rsid w:val="001700EC"/>
    <w:rsid w:val="001827F3"/>
    <w:rsid w:val="001844A0"/>
    <w:rsid w:val="00184E74"/>
    <w:rsid w:val="00190518"/>
    <w:rsid w:val="00193BA4"/>
    <w:rsid w:val="00197BEF"/>
    <w:rsid w:val="001A2E6A"/>
    <w:rsid w:val="001A3ACF"/>
    <w:rsid w:val="001B04D4"/>
    <w:rsid w:val="001B2597"/>
    <w:rsid w:val="001B388C"/>
    <w:rsid w:val="001D4059"/>
    <w:rsid w:val="001D4CC6"/>
    <w:rsid w:val="001D5868"/>
    <w:rsid w:val="001E4BF8"/>
    <w:rsid w:val="001F0C4E"/>
    <w:rsid w:val="001F18E1"/>
    <w:rsid w:val="00232926"/>
    <w:rsid w:val="00246048"/>
    <w:rsid w:val="00250676"/>
    <w:rsid w:val="002506F1"/>
    <w:rsid w:val="002526E2"/>
    <w:rsid w:val="00256445"/>
    <w:rsid w:val="002604A1"/>
    <w:rsid w:val="00261045"/>
    <w:rsid w:val="00263DF8"/>
    <w:rsid w:val="002658B3"/>
    <w:rsid w:val="00277043"/>
    <w:rsid w:val="00277CDB"/>
    <w:rsid w:val="00292706"/>
    <w:rsid w:val="002A1C4A"/>
    <w:rsid w:val="002A7D77"/>
    <w:rsid w:val="002B28D7"/>
    <w:rsid w:val="002B3E32"/>
    <w:rsid w:val="002B6698"/>
    <w:rsid w:val="002C049B"/>
    <w:rsid w:val="002C1C7A"/>
    <w:rsid w:val="002C214B"/>
    <w:rsid w:val="002E5BC9"/>
    <w:rsid w:val="002F167D"/>
    <w:rsid w:val="002F34EC"/>
    <w:rsid w:val="002F3599"/>
    <w:rsid w:val="003052D4"/>
    <w:rsid w:val="003104BD"/>
    <w:rsid w:val="00313C0E"/>
    <w:rsid w:val="00322F93"/>
    <w:rsid w:val="00324E17"/>
    <w:rsid w:val="0032564B"/>
    <w:rsid w:val="00327AD8"/>
    <w:rsid w:val="00330D4F"/>
    <w:rsid w:val="0034540E"/>
    <w:rsid w:val="00347271"/>
    <w:rsid w:val="00351882"/>
    <w:rsid w:val="00357171"/>
    <w:rsid w:val="00363608"/>
    <w:rsid w:val="003804F7"/>
    <w:rsid w:val="003901E0"/>
    <w:rsid w:val="00392FC5"/>
    <w:rsid w:val="0039384E"/>
    <w:rsid w:val="003A0B74"/>
    <w:rsid w:val="003A0DAD"/>
    <w:rsid w:val="003A41E9"/>
    <w:rsid w:val="003B2D64"/>
    <w:rsid w:val="003C0228"/>
    <w:rsid w:val="003C4B54"/>
    <w:rsid w:val="003D08E5"/>
    <w:rsid w:val="003E230B"/>
    <w:rsid w:val="003E6FF3"/>
    <w:rsid w:val="003F668B"/>
    <w:rsid w:val="00407770"/>
    <w:rsid w:val="004230D4"/>
    <w:rsid w:val="00425203"/>
    <w:rsid w:val="00443642"/>
    <w:rsid w:val="0044454E"/>
    <w:rsid w:val="00446417"/>
    <w:rsid w:val="00452DF8"/>
    <w:rsid w:val="004549CF"/>
    <w:rsid w:val="00457CB9"/>
    <w:rsid w:val="004616FC"/>
    <w:rsid w:val="00461B8D"/>
    <w:rsid w:val="00465A64"/>
    <w:rsid w:val="00466611"/>
    <w:rsid w:val="00466916"/>
    <w:rsid w:val="00480D4B"/>
    <w:rsid w:val="00484F4A"/>
    <w:rsid w:val="00491DB6"/>
    <w:rsid w:val="00492168"/>
    <w:rsid w:val="004A55BE"/>
    <w:rsid w:val="004B0F9D"/>
    <w:rsid w:val="004C10C9"/>
    <w:rsid w:val="004C31BC"/>
    <w:rsid w:val="004D1706"/>
    <w:rsid w:val="004D61DA"/>
    <w:rsid w:val="004E494B"/>
    <w:rsid w:val="004E5F23"/>
    <w:rsid w:val="004E6AF1"/>
    <w:rsid w:val="004E7D5E"/>
    <w:rsid w:val="004F6759"/>
    <w:rsid w:val="0050293E"/>
    <w:rsid w:val="00521997"/>
    <w:rsid w:val="00523123"/>
    <w:rsid w:val="00523CAF"/>
    <w:rsid w:val="00557449"/>
    <w:rsid w:val="00560E91"/>
    <w:rsid w:val="00561775"/>
    <w:rsid w:val="00562C4B"/>
    <w:rsid w:val="00572A1E"/>
    <w:rsid w:val="00580B66"/>
    <w:rsid w:val="0058548A"/>
    <w:rsid w:val="0059702D"/>
    <w:rsid w:val="005A2F1F"/>
    <w:rsid w:val="005A5258"/>
    <w:rsid w:val="005A6CBD"/>
    <w:rsid w:val="005C375E"/>
    <w:rsid w:val="005E25A2"/>
    <w:rsid w:val="005E3FD0"/>
    <w:rsid w:val="005E4142"/>
    <w:rsid w:val="005E52AB"/>
    <w:rsid w:val="005F29B0"/>
    <w:rsid w:val="00600277"/>
    <w:rsid w:val="00602D63"/>
    <w:rsid w:val="00604171"/>
    <w:rsid w:val="00605601"/>
    <w:rsid w:val="00615DB6"/>
    <w:rsid w:val="0064779F"/>
    <w:rsid w:val="006479AD"/>
    <w:rsid w:val="006515F1"/>
    <w:rsid w:val="00656662"/>
    <w:rsid w:val="00657F13"/>
    <w:rsid w:val="00662677"/>
    <w:rsid w:val="0066338F"/>
    <w:rsid w:val="0066575B"/>
    <w:rsid w:val="00672E2D"/>
    <w:rsid w:val="006830F3"/>
    <w:rsid w:val="0068613B"/>
    <w:rsid w:val="00691865"/>
    <w:rsid w:val="006A37A5"/>
    <w:rsid w:val="006C05E4"/>
    <w:rsid w:val="006C3F1C"/>
    <w:rsid w:val="006D2886"/>
    <w:rsid w:val="006D4553"/>
    <w:rsid w:val="006E5A11"/>
    <w:rsid w:val="006E646C"/>
    <w:rsid w:val="006F0252"/>
    <w:rsid w:val="007031B7"/>
    <w:rsid w:val="00710F6F"/>
    <w:rsid w:val="00711B58"/>
    <w:rsid w:val="007213BF"/>
    <w:rsid w:val="00722931"/>
    <w:rsid w:val="00730E7B"/>
    <w:rsid w:val="00734642"/>
    <w:rsid w:val="00740BA7"/>
    <w:rsid w:val="007411C4"/>
    <w:rsid w:val="00741EC6"/>
    <w:rsid w:val="007434CA"/>
    <w:rsid w:val="0075280B"/>
    <w:rsid w:val="0076744D"/>
    <w:rsid w:val="007701C8"/>
    <w:rsid w:val="00773480"/>
    <w:rsid w:val="00774F75"/>
    <w:rsid w:val="00776EF7"/>
    <w:rsid w:val="00780556"/>
    <w:rsid w:val="0078080A"/>
    <w:rsid w:val="00781E06"/>
    <w:rsid w:val="007953BF"/>
    <w:rsid w:val="007A7490"/>
    <w:rsid w:val="007B7974"/>
    <w:rsid w:val="007C68D5"/>
    <w:rsid w:val="007E164F"/>
    <w:rsid w:val="007E4663"/>
    <w:rsid w:val="0080382E"/>
    <w:rsid w:val="00811C40"/>
    <w:rsid w:val="008212BB"/>
    <w:rsid w:val="008356C1"/>
    <w:rsid w:val="00841D35"/>
    <w:rsid w:val="00842357"/>
    <w:rsid w:val="00844794"/>
    <w:rsid w:val="008459BC"/>
    <w:rsid w:val="00854366"/>
    <w:rsid w:val="00855E29"/>
    <w:rsid w:val="00872FDF"/>
    <w:rsid w:val="00873724"/>
    <w:rsid w:val="008955CB"/>
    <w:rsid w:val="008A51A5"/>
    <w:rsid w:val="008A5951"/>
    <w:rsid w:val="008B091A"/>
    <w:rsid w:val="008C02BE"/>
    <w:rsid w:val="008C29F7"/>
    <w:rsid w:val="008C51DE"/>
    <w:rsid w:val="008D28BC"/>
    <w:rsid w:val="008D471D"/>
    <w:rsid w:val="008E11A1"/>
    <w:rsid w:val="008E665B"/>
    <w:rsid w:val="008E73BC"/>
    <w:rsid w:val="008F4674"/>
    <w:rsid w:val="00901A4B"/>
    <w:rsid w:val="0090433F"/>
    <w:rsid w:val="00904A8D"/>
    <w:rsid w:val="00907A9C"/>
    <w:rsid w:val="00912759"/>
    <w:rsid w:val="00920969"/>
    <w:rsid w:val="00930391"/>
    <w:rsid w:val="009367DC"/>
    <w:rsid w:val="00951B45"/>
    <w:rsid w:val="0095273F"/>
    <w:rsid w:val="0096236E"/>
    <w:rsid w:val="0097088D"/>
    <w:rsid w:val="009712F5"/>
    <w:rsid w:val="00971999"/>
    <w:rsid w:val="00974A03"/>
    <w:rsid w:val="00985FB6"/>
    <w:rsid w:val="0099209F"/>
    <w:rsid w:val="00994F3A"/>
    <w:rsid w:val="009969E4"/>
    <w:rsid w:val="009A22A7"/>
    <w:rsid w:val="009A3C42"/>
    <w:rsid w:val="009B659E"/>
    <w:rsid w:val="009B7B88"/>
    <w:rsid w:val="009C27EE"/>
    <w:rsid w:val="009C689C"/>
    <w:rsid w:val="009D069C"/>
    <w:rsid w:val="009D09BA"/>
    <w:rsid w:val="009D2E69"/>
    <w:rsid w:val="009E0D7B"/>
    <w:rsid w:val="009E58E2"/>
    <w:rsid w:val="009F0559"/>
    <w:rsid w:val="009F30BF"/>
    <w:rsid w:val="009F41BD"/>
    <w:rsid w:val="009F4B46"/>
    <w:rsid w:val="00A07BE8"/>
    <w:rsid w:val="00A10AE1"/>
    <w:rsid w:val="00A1421D"/>
    <w:rsid w:val="00A27B41"/>
    <w:rsid w:val="00A306AB"/>
    <w:rsid w:val="00A30CE0"/>
    <w:rsid w:val="00A31684"/>
    <w:rsid w:val="00A374F2"/>
    <w:rsid w:val="00A42A7E"/>
    <w:rsid w:val="00A47AE1"/>
    <w:rsid w:val="00A55E54"/>
    <w:rsid w:val="00A7077A"/>
    <w:rsid w:val="00A8154F"/>
    <w:rsid w:val="00A87902"/>
    <w:rsid w:val="00A90B29"/>
    <w:rsid w:val="00A94ECC"/>
    <w:rsid w:val="00A97967"/>
    <w:rsid w:val="00AA1696"/>
    <w:rsid w:val="00AB04C8"/>
    <w:rsid w:val="00AB202D"/>
    <w:rsid w:val="00AB3090"/>
    <w:rsid w:val="00AB3EA9"/>
    <w:rsid w:val="00AB479B"/>
    <w:rsid w:val="00AC7251"/>
    <w:rsid w:val="00AD1197"/>
    <w:rsid w:val="00AD5C90"/>
    <w:rsid w:val="00AE37BB"/>
    <w:rsid w:val="00AE44D9"/>
    <w:rsid w:val="00AE458F"/>
    <w:rsid w:val="00AF02C3"/>
    <w:rsid w:val="00AF4294"/>
    <w:rsid w:val="00AF560F"/>
    <w:rsid w:val="00B011FE"/>
    <w:rsid w:val="00B03A01"/>
    <w:rsid w:val="00B03FEB"/>
    <w:rsid w:val="00B06837"/>
    <w:rsid w:val="00B13D9E"/>
    <w:rsid w:val="00B146B9"/>
    <w:rsid w:val="00B1788C"/>
    <w:rsid w:val="00B21FEA"/>
    <w:rsid w:val="00B2279A"/>
    <w:rsid w:val="00B272A8"/>
    <w:rsid w:val="00B30056"/>
    <w:rsid w:val="00B31D72"/>
    <w:rsid w:val="00B33EEE"/>
    <w:rsid w:val="00B43599"/>
    <w:rsid w:val="00B57F8A"/>
    <w:rsid w:val="00B60659"/>
    <w:rsid w:val="00B6146D"/>
    <w:rsid w:val="00B64AEB"/>
    <w:rsid w:val="00B67E1D"/>
    <w:rsid w:val="00B7244B"/>
    <w:rsid w:val="00B73F27"/>
    <w:rsid w:val="00B87843"/>
    <w:rsid w:val="00BB18D9"/>
    <w:rsid w:val="00BB47F0"/>
    <w:rsid w:val="00BC4A0D"/>
    <w:rsid w:val="00BC7DB1"/>
    <w:rsid w:val="00BD2BB0"/>
    <w:rsid w:val="00BD5EA6"/>
    <w:rsid w:val="00BD6549"/>
    <w:rsid w:val="00BF27DA"/>
    <w:rsid w:val="00BF3884"/>
    <w:rsid w:val="00C00B9F"/>
    <w:rsid w:val="00C01B48"/>
    <w:rsid w:val="00C02D80"/>
    <w:rsid w:val="00C06050"/>
    <w:rsid w:val="00C124D1"/>
    <w:rsid w:val="00C219AB"/>
    <w:rsid w:val="00C22304"/>
    <w:rsid w:val="00C43362"/>
    <w:rsid w:val="00C50508"/>
    <w:rsid w:val="00C51BDE"/>
    <w:rsid w:val="00C538FE"/>
    <w:rsid w:val="00C64DA5"/>
    <w:rsid w:val="00C717B6"/>
    <w:rsid w:val="00C859F6"/>
    <w:rsid w:val="00C90164"/>
    <w:rsid w:val="00CA0E07"/>
    <w:rsid w:val="00CB3846"/>
    <w:rsid w:val="00CB5DEF"/>
    <w:rsid w:val="00CC1653"/>
    <w:rsid w:val="00CC28E2"/>
    <w:rsid w:val="00CD04DF"/>
    <w:rsid w:val="00CD1A53"/>
    <w:rsid w:val="00CF41CE"/>
    <w:rsid w:val="00D0015D"/>
    <w:rsid w:val="00D00A00"/>
    <w:rsid w:val="00D11192"/>
    <w:rsid w:val="00D14BAC"/>
    <w:rsid w:val="00D15EE0"/>
    <w:rsid w:val="00D320B8"/>
    <w:rsid w:val="00D37B03"/>
    <w:rsid w:val="00D40BD3"/>
    <w:rsid w:val="00D56230"/>
    <w:rsid w:val="00D81245"/>
    <w:rsid w:val="00D81619"/>
    <w:rsid w:val="00D8589E"/>
    <w:rsid w:val="00D87869"/>
    <w:rsid w:val="00D92DD2"/>
    <w:rsid w:val="00DA4454"/>
    <w:rsid w:val="00DA7FAD"/>
    <w:rsid w:val="00DC2CB8"/>
    <w:rsid w:val="00DC6381"/>
    <w:rsid w:val="00DC7209"/>
    <w:rsid w:val="00DD071D"/>
    <w:rsid w:val="00DE4EA4"/>
    <w:rsid w:val="00DF09F6"/>
    <w:rsid w:val="00DF11F6"/>
    <w:rsid w:val="00DF1703"/>
    <w:rsid w:val="00DF7C4D"/>
    <w:rsid w:val="00E006AD"/>
    <w:rsid w:val="00E2700A"/>
    <w:rsid w:val="00E2740F"/>
    <w:rsid w:val="00E43950"/>
    <w:rsid w:val="00E562AA"/>
    <w:rsid w:val="00E71827"/>
    <w:rsid w:val="00E76140"/>
    <w:rsid w:val="00E77B64"/>
    <w:rsid w:val="00E82A98"/>
    <w:rsid w:val="00E840B8"/>
    <w:rsid w:val="00E96ADB"/>
    <w:rsid w:val="00E979FC"/>
    <w:rsid w:val="00EA7019"/>
    <w:rsid w:val="00EB5059"/>
    <w:rsid w:val="00EE0EB2"/>
    <w:rsid w:val="00EE3245"/>
    <w:rsid w:val="00EE3F73"/>
    <w:rsid w:val="00EE7287"/>
    <w:rsid w:val="00EF173B"/>
    <w:rsid w:val="00EF45E8"/>
    <w:rsid w:val="00EF4A27"/>
    <w:rsid w:val="00F02EE5"/>
    <w:rsid w:val="00F22FB7"/>
    <w:rsid w:val="00F245DC"/>
    <w:rsid w:val="00F3005A"/>
    <w:rsid w:val="00F34E95"/>
    <w:rsid w:val="00F42A22"/>
    <w:rsid w:val="00F435EA"/>
    <w:rsid w:val="00F53172"/>
    <w:rsid w:val="00F9316B"/>
    <w:rsid w:val="00F97A39"/>
    <w:rsid w:val="00FB2936"/>
    <w:rsid w:val="00FB39A2"/>
    <w:rsid w:val="00FB405A"/>
    <w:rsid w:val="00FB6622"/>
    <w:rsid w:val="00FB6B69"/>
    <w:rsid w:val="00FB6B78"/>
    <w:rsid w:val="00FD0A53"/>
    <w:rsid w:val="00FD1DF4"/>
    <w:rsid w:val="00FE06B7"/>
    <w:rsid w:val="00FE3DC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81619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81619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AF42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7B79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D8589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02061-F405-4BF7-9646-667C2748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cp:lastModifiedBy>Windows ユーザー</cp:lastModifiedBy>
  <cp:revision>2</cp:revision>
  <cp:lastPrinted>2011-06-17T02:29:00Z</cp:lastPrinted>
  <dcterms:created xsi:type="dcterms:W3CDTF">2025-10-02T07:01:00Z</dcterms:created>
  <dcterms:modified xsi:type="dcterms:W3CDTF">2025-10-02T07:01:00Z</dcterms:modified>
</cp:coreProperties>
</file>