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1" w:rsidRDefault="0052231B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noProof/>
        </w:rPr>
        <w:pict>
          <v:oval id="_x0000_s1026" style="position:absolute;left:0;text-align:left;margin-left:419.1pt;margin-top:102.45pt;width:12pt;height:12pt;z-index:251658240" o:allowincell="f" filled="f" strokeweight=".5pt">
            <v:textbox inset="5.85pt,.7pt,5.85pt,.7pt"/>
            <w10:anchorlock/>
          </v:oval>
        </w:pict>
      </w:r>
      <w:r w:rsidR="00FE74B1">
        <w:rPr>
          <w:rFonts w:hint="eastAsia"/>
        </w:rPr>
        <w:t>様式第</w:t>
      </w:r>
      <w:r w:rsidR="00FE74B1">
        <w:t>3</w:t>
      </w:r>
      <w:r w:rsidR="00FE74B1">
        <w:rPr>
          <w:rFonts w:hint="eastAsia"/>
        </w:rPr>
        <w:t>号</w:t>
      </w:r>
      <w:r w:rsidR="00FE74B1">
        <w:t>(</w:t>
      </w:r>
      <w:r w:rsidR="00FE74B1">
        <w:rPr>
          <w:rFonts w:hint="eastAsia"/>
        </w:rPr>
        <w:t>第</w:t>
      </w:r>
      <w:r w:rsidR="00FE74B1">
        <w:t>3</w:t>
      </w:r>
      <w:r w:rsidR="00FE74B1">
        <w:rPr>
          <w:rFonts w:hint="eastAsia"/>
        </w:rPr>
        <w:t>条関係</w:t>
      </w:r>
      <w:r w:rsidR="00FE74B1">
        <w:t>)</w:t>
      </w:r>
    </w:p>
    <w:p w:rsidR="00FE74B1" w:rsidRDefault="00FE74B1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住民票実態調査票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420"/>
        <w:gridCol w:w="1386"/>
        <w:gridCol w:w="343"/>
        <w:gridCol w:w="392"/>
        <w:gridCol w:w="2646"/>
        <w:gridCol w:w="853"/>
        <w:gridCol w:w="2675"/>
      </w:tblGrid>
      <w:tr w:rsidR="00FE74B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06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52"/>
              </w:rPr>
              <w:t>調査</w:t>
            </w:r>
            <w:r>
              <w:rPr>
                <w:rFonts w:hint="eastAsia"/>
              </w:rPr>
              <w:t>日</w:t>
            </w:r>
          </w:p>
        </w:tc>
        <w:tc>
          <w:tcPr>
            <w:tcW w:w="3381" w:type="dxa"/>
            <w:gridSpan w:val="3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853" w:type="dxa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 xml:space="preserve"> 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spacing w:val="52"/>
              </w:rPr>
              <w:t>査</w:t>
            </w:r>
            <w:r>
              <w:rPr>
                <w:rFonts w:hint="eastAsia"/>
              </w:rPr>
              <w:t>回数</w:t>
            </w:r>
          </w:p>
        </w:tc>
        <w:tc>
          <w:tcPr>
            <w:tcW w:w="2675" w:type="dxa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第　　　　　　回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806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81" w:type="dxa"/>
            <w:gridSpan w:val="3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vMerge w:val="restart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(</w:t>
            </w:r>
            <w:r>
              <w:rPr>
                <w:rFonts w:hint="eastAsia"/>
              </w:rPr>
              <w:t>所属</w:t>
            </w:r>
            <w:r>
              <w:t>)</w:t>
            </w:r>
          </w:p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調査員</w:t>
            </w:r>
          </w:p>
        </w:tc>
        <w:tc>
          <w:tcPr>
            <w:tcW w:w="2675" w:type="dxa"/>
            <w:vMerge w:val="restart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806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3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853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2675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806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3381" w:type="dxa"/>
            <w:gridSpan w:val="3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853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2675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6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09" w:type="dxa"/>
            <w:gridSpan w:val="5"/>
            <w:vAlign w:val="center"/>
          </w:tcPr>
          <w:p w:rsidR="00FE74B1" w:rsidRDefault="00FE74B1" w:rsidP="00942687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佐賀県</w:t>
            </w:r>
            <w:r w:rsidR="00942687">
              <w:rPr>
                <w:rFonts w:hint="eastAsia"/>
              </w:rPr>
              <w:t>杵島郡大町町</w:t>
            </w:r>
            <w:r>
              <w:rPr>
                <w:rFonts w:hint="eastAsia"/>
              </w:rPr>
              <w:t>大字　　　　　　　番地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420" w:type="dxa"/>
            <w:vMerge w:val="restart"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調査内</w:t>
            </w:r>
            <w:r>
              <w:rPr>
                <w:rFonts w:hint="eastAsia"/>
              </w:rPr>
              <w:t>容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spacing w:val="104"/>
              </w:rPr>
              <w:t>1</w:t>
            </w:r>
            <w:r>
              <w:rPr>
                <w:rFonts w:hint="eastAsia"/>
              </w:rPr>
              <w:t>家屋の状況</w:t>
            </w:r>
          </w:p>
        </w:tc>
        <w:tc>
          <w:tcPr>
            <w:tcW w:w="303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(1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家屋等の有無</w:t>
            </w:r>
          </w:p>
        </w:tc>
        <w:tc>
          <w:tcPr>
            <w:tcW w:w="352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</w:t>
            </w:r>
            <w:r>
              <w:rPr>
                <w:rFonts w:hint="eastAsia"/>
              </w:rPr>
              <w:t>現在の状況</w:t>
            </w:r>
            <w:r>
              <w:t>)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03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(2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別人が居住している</w:t>
            </w:r>
          </w:p>
        </w:tc>
        <w:tc>
          <w:tcPr>
            <w:tcW w:w="352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</w:t>
            </w:r>
            <w:r>
              <w:rPr>
                <w:rFonts w:hint="eastAsia"/>
              </w:rPr>
              <w:t>居住者の氏名</w:t>
            </w:r>
            <w:r>
              <w:t>)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03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t>(3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居住の痕跡の有無</w:t>
            </w:r>
          </w:p>
        </w:tc>
        <w:tc>
          <w:tcPr>
            <w:tcW w:w="352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646" w:type="dxa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  <w:spacing w:val="52"/>
              </w:rPr>
              <w:t>①</w:t>
            </w:r>
            <w:r>
              <w:rPr>
                <w:rFonts w:hint="eastAsia"/>
              </w:rPr>
              <w:t>表札の状況</w:t>
            </w:r>
          </w:p>
        </w:tc>
        <w:tc>
          <w:tcPr>
            <w:tcW w:w="352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2646" w:type="dxa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  <w:spacing w:val="52"/>
              </w:rPr>
              <w:t>②</w:t>
            </w:r>
            <w:r>
              <w:rPr>
                <w:rFonts w:hint="eastAsia"/>
              </w:rPr>
              <w:t>電気メーターの状況</w:t>
            </w:r>
          </w:p>
        </w:tc>
        <w:tc>
          <w:tcPr>
            <w:tcW w:w="352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92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2646" w:type="dxa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rPr>
                <w:rFonts w:hint="eastAsia"/>
                <w:spacing w:val="52"/>
              </w:rPr>
              <w:t>③</w:t>
            </w:r>
            <w:r>
              <w:rPr>
                <w:rFonts w:hint="eastAsia"/>
              </w:rPr>
              <w:t>カーテン等家具の状況</w:t>
            </w:r>
          </w:p>
        </w:tc>
        <w:tc>
          <w:tcPr>
            <w:tcW w:w="352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92" w:type="dxa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2646" w:type="dxa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rPr>
                <w:rFonts w:hint="eastAsia"/>
                <w:spacing w:val="52"/>
              </w:rPr>
              <w:t>④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52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420" w:type="dxa"/>
            <w:vMerge w:val="restart"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調査内</w:t>
            </w:r>
            <w:r>
              <w:rPr>
                <w:rFonts w:hint="eastAsia"/>
              </w:rPr>
              <w:t>容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spacing w:val="104"/>
              </w:rPr>
              <w:t>2</w:t>
            </w:r>
            <w:r>
              <w:rPr>
                <w:rFonts w:hint="eastAsia"/>
              </w:rPr>
              <w:t>聴き取り調査</w:t>
            </w:r>
          </w:p>
        </w:tc>
        <w:tc>
          <w:tcPr>
            <w:tcW w:w="303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after="100"/>
              <w:ind w:right="0"/>
            </w:pPr>
            <w:r>
              <w:t>(1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聴き取り対象者住所</w:t>
            </w:r>
          </w:p>
          <w:p w:rsidR="00FE74B1" w:rsidRDefault="00942687" w:rsidP="00942687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大町</w:t>
            </w:r>
            <w:r w:rsidR="00FE74B1">
              <w:rPr>
                <w:rFonts w:hint="eastAsia"/>
              </w:rPr>
              <w:t>町大字</w:t>
            </w:r>
            <w:r>
              <w:rPr>
                <w:rFonts w:hint="eastAsia"/>
              </w:rPr>
              <w:t xml:space="preserve">　　</w:t>
            </w:r>
            <w:r w:rsidR="00FE74B1">
              <w:rPr>
                <w:rFonts w:hint="eastAsia"/>
              </w:rPr>
              <w:t xml:space="preserve">　　　番地</w:t>
            </w:r>
          </w:p>
        </w:tc>
        <w:tc>
          <w:tcPr>
            <w:tcW w:w="352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(2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聴き取り対象者氏名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6566" w:type="dxa"/>
            <w:gridSpan w:val="4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(3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内容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3038" w:type="dxa"/>
            <w:gridSpan w:val="2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after="100"/>
              <w:ind w:right="0"/>
            </w:pPr>
            <w:r>
              <w:t>(1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聴き取り対象者住所</w:t>
            </w:r>
          </w:p>
          <w:p w:rsidR="00FE74B1" w:rsidRDefault="00942687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大町町大字　　　　　番地</w:t>
            </w:r>
          </w:p>
        </w:tc>
        <w:tc>
          <w:tcPr>
            <w:tcW w:w="3528" w:type="dxa"/>
            <w:gridSpan w:val="2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(2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聴き取り対象者氏名</w:t>
            </w:r>
          </w:p>
        </w:tc>
      </w:tr>
      <w:tr w:rsidR="00FE74B1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420" w:type="dxa"/>
            <w:vMerge/>
            <w:textDirection w:val="tbRlV"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6566" w:type="dxa"/>
            <w:gridSpan w:val="4"/>
          </w:tcPr>
          <w:p w:rsidR="00FE74B1" w:rsidRDefault="00FE74B1">
            <w:pPr>
              <w:wordWrap w:val="0"/>
              <w:overflowPunct w:val="0"/>
              <w:autoSpaceDE w:val="0"/>
              <w:autoSpaceDN w:val="0"/>
              <w:spacing w:before="67"/>
              <w:ind w:right="0"/>
            </w:pPr>
            <w:r>
              <w:t>(3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内容</w:t>
            </w:r>
          </w:p>
        </w:tc>
      </w:tr>
    </w:tbl>
    <w:p w:rsidR="00FE74B1" w:rsidRDefault="00FE74B1">
      <w:pPr>
        <w:wordWrap w:val="0"/>
        <w:overflowPunct w:val="0"/>
        <w:autoSpaceDE w:val="0"/>
        <w:autoSpaceDN w:val="0"/>
        <w:ind w:right="0"/>
      </w:pPr>
    </w:p>
    <w:sectPr w:rsidR="00FE74B1">
      <w:pgSz w:w="11906" w:h="16838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A4" w:rsidRDefault="00E617A4">
      <w:r>
        <w:separator/>
      </w:r>
    </w:p>
  </w:endnote>
  <w:endnote w:type="continuationSeparator" w:id="0">
    <w:p w:rsidR="00E617A4" w:rsidRDefault="00E6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A4" w:rsidRDefault="00E617A4">
      <w:r>
        <w:separator/>
      </w:r>
    </w:p>
  </w:footnote>
  <w:footnote w:type="continuationSeparator" w:id="0">
    <w:p w:rsidR="00E617A4" w:rsidRDefault="00E6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4B1"/>
    <w:rsid w:val="003B33FD"/>
    <w:rsid w:val="0052231B"/>
    <w:rsid w:val="00942687"/>
    <w:rsid w:val="00E617A4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