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  <w:r w:rsidRPr="00DD004F">
        <w:rPr>
          <w:rFonts w:hAnsi="ＭＳ 明朝" w:hint="eastAsia"/>
          <w:sz w:val="24"/>
          <w:szCs w:val="24"/>
        </w:rPr>
        <w:t>様式第</w:t>
      </w:r>
      <w:r w:rsidR="00110CDE" w:rsidRPr="00DD004F">
        <w:rPr>
          <w:rFonts w:hAnsi="ＭＳ 明朝" w:hint="eastAsia"/>
          <w:sz w:val="24"/>
          <w:szCs w:val="24"/>
        </w:rPr>
        <w:t>2</w:t>
      </w:r>
      <w:r w:rsidRPr="00DD004F">
        <w:rPr>
          <w:rFonts w:hAnsi="ＭＳ 明朝" w:hint="eastAsia"/>
          <w:sz w:val="24"/>
          <w:szCs w:val="24"/>
        </w:rPr>
        <w:t>号</w:t>
      </w:r>
      <w:r w:rsidRPr="00DD004F">
        <w:rPr>
          <w:rFonts w:hAnsi="ＭＳ 明朝"/>
          <w:sz w:val="24"/>
          <w:szCs w:val="24"/>
        </w:rPr>
        <w:t>(</w:t>
      </w:r>
      <w:r w:rsidRPr="00DD004F">
        <w:rPr>
          <w:rFonts w:hAnsi="ＭＳ 明朝" w:hint="eastAsia"/>
          <w:sz w:val="24"/>
          <w:szCs w:val="24"/>
        </w:rPr>
        <w:t>第</w:t>
      </w:r>
      <w:r w:rsidR="00110CDE" w:rsidRPr="00DD004F">
        <w:rPr>
          <w:rFonts w:hAnsi="ＭＳ 明朝" w:hint="eastAsia"/>
          <w:sz w:val="24"/>
          <w:szCs w:val="24"/>
        </w:rPr>
        <w:t>6</w:t>
      </w:r>
      <w:r w:rsidRPr="00DD004F">
        <w:rPr>
          <w:rFonts w:hAnsi="ＭＳ 明朝" w:hint="eastAsia"/>
          <w:sz w:val="24"/>
          <w:szCs w:val="24"/>
        </w:rPr>
        <w:t>条関係</w:t>
      </w:r>
      <w:r w:rsidRPr="00DD004F">
        <w:rPr>
          <w:rFonts w:hAnsi="ＭＳ 明朝"/>
          <w:sz w:val="24"/>
          <w:szCs w:val="24"/>
        </w:rPr>
        <w:t>)</w:t>
      </w: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0BB1" w:rsidRPr="00DD004F" w:rsidRDefault="00040BB1">
      <w:pPr>
        <w:wordWrap w:val="0"/>
        <w:overflowPunct w:val="0"/>
        <w:autoSpaceDE w:val="0"/>
        <w:autoSpaceDN w:val="0"/>
        <w:ind w:right="210"/>
        <w:jc w:val="right"/>
        <w:rPr>
          <w:rFonts w:hAnsi="ＭＳ 明朝" w:hint="eastAsia"/>
          <w:kern w:val="0"/>
          <w:sz w:val="24"/>
          <w:szCs w:val="24"/>
        </w:rPr>
      </w:pPr>
      <w:r w:rsidRPr="00DD004F">
        <w:rPr>
          <w:rFonts w:hAnsi="ＭＳ 明朝" w:hint="eastAsia"/>
          <w:spacing w:val="960"/>
          <w:kern w:val="0"/>
          <w:sz w:val="24"/>
          <w:szCs w:val="24"/>
          <w:fitText w:val="2400" w:id="610016257"/>
        </w:rPr>
        <w:t>第</w:t>
      </w:r>
      <w:r w:rsidRPr="00DD004F">
        <w:rPr>
          <w:rFonts w:hAnsi="ＭＳ 明朝" w:hint="eastAsia"/>
          <w:kern w:val="0"/>
          <w:sz w:val="24"/>
          <w:szCs w:val="24"/>
          <w:fitText w:val="2400" w:id="610016257"/>
        </w:rPr>
        <w:t>号</w:t>
      </w:r>
    </w:p>
    <w:p w:rsidR="000411D3" w:rsidRPr="00DD004F" w:rsidRDefault="00E267B3" w:rsidP="00040BB1">
      <w:pPr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DD004F">
        <w:rPr>
          <w:rFonts w:hAnsi="ＭＳ 明朝"/>
          <w:spacing w:val="420"/>
          <w:kern w:val="0"/>
          <w:sz w:val="24"/>
          <w:szCs w:val="24"/>
          <w:fitText w:val="2400" w:id="610016258"/>
        </w:rPr>
        <w:t>年月</w:t>
      </w:r>
      <w:r w:rsidRPr="00DD004F">
        <w:rPr>
          <w:rFonts w:hAnsi="ＭＳ 明朝"/>
          <w:kern w:val="0"/>
          <w:sz w:val="24"/>
          <w:szCs w:val="24"/>
          <w:fitText w:val="2400" w:id="610016258"/>
        </w:rPr>
        <w:t>日</w:t>
      </w: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 xml:space="preserve">　　</w:t>
      </w:r>
      <w:r w:rsidR="00BF6ED3" w:rsidRPr="00DD004F">
        <w:rPr>
          <w:rFonts w:hAnsi="ＭＳ 明朝" w:hint="eastAsia"/>
          <w:sz w:val="24"/>
          <w:szCs w:val="24"/>
        </w:rPr>
        <w:t xml:space="preserve">　　　　　　　</w:t>
      </w:r>
      <w:r w:rsidRPr="00DD004F">
        <w:rPr>
          <w:rFonts w:hAnsi="ＭＳ 明朝" w:hint="eastAsia"/>
          <w:sz w:val="24"/>
          <w:szCs w:val="24"/>
        </w:rPr>
        <w:t xml:space="preserve">　様</w:t>
      </w: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3808B8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>大町町</w:t>
      </w:r>
      <w:r w:rsidR="000411D3" w:rsidRPr="00DD004F">
        <w:rPr>
          <w:rFonts w:hAnsi="ＭＳ 明朝" w:hint="eastAsia"/>
          <w:sz w:val="24"/>
          <w:szCs w:val="24"/>
        </w:rPr>
        <w:t xml:space="preserve">長　</w:t>
      </w:r>
      <w:r w:rsidR="00CC0E51" w:rsidRPr="00DD004F">
        <w:rPr>
          <w:rFonts w:hAnsi="ＭＳ 明朝" w:hint="eastAsia"/>
          <w:sz w:val="24"/>
          <w:szCs w:val="24"/>
        </w:rPr>
        <w:t xml:space="preserve">　　　　　　　</w:t>
      </w: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110CDE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>大町町</w:t>
      </w:r>
      <w:r w:rsidR="005D1201">
        <w:rPr>
          <w:rFonts w:hAnsi="ＭＳ 明朝" w:hint="eastAsia"/>
          <w:sz w:val="24"/>
          <w:szCs w:val="24"/>
        </w:rPr>
        <w:t>移住促進</w:t>
      </w:r>
      <w:r w:rsidRPr="00DD004F">
        <w:rPr>
          <w:rFonts w:hAnsi="ＭＳ 明朝" w:hint="eastAsia"/>
          <w:sz w:val="24"/>
          <w:szCs w:val="24"/>
        </w:rPr>
        <w:t>民間賃貸住宅建築費用補助金交付決定</w:t>
      </w:r>
      <w:r w:rsidR="000411D3" w:rsidRPr="00DD004F">
        <w:rPr>
          <w:rFonts w:hAnsi="ＭＳ 明朝" w:hint="eastAsia"/>
          <w:sz w:val="24"/>
          <w:szCs w:val="24"/>
        </w:rPr>
        <w:t>通知書</w:t>
      </w: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0411D3" w:rsidP="00040BB1">
      <w:pPr>
        <w:wordWrap w:val="0"/>
        <w:overflowPunct w:val="0"/>
        <w:autoSpaceDE w:val="0"/>
        <w:autoSpaceDN w:val="0"/>
        <w:ind w:firstLineChars="400" w:firstLine="960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>年</w:t>
      </w:r>
      <w:r w:rsidR="00CC0E51" w:rsidRPr="00DD004F">
        <w:rPr>
          <w:rFonts w:hAnsi="ＭＳ 明朝" w:hint="eastAsia"/>
          <w:sz w:val="24"/>
          <w:szCs w:val="24"/>
        </w:rPr>
        <w:t xml:space="preserve">　</w:t>
      </w:r>
      <w:r w:rsidR="00040BB1" w:rsidRPr="00DD004F">
        <w:rPr>
          <w:rFonts w:hAnsi="ＭＳ 明朝" w:hint="eastAsia"/>
          <w:sz w:val="24"/>
          <w:szCs w:val="24"/>
        </w:rPr>
        <w:t xml:space="preserve">　</w:t>
      </w:r>
      <w:r w:rsidRPr="00DD004F">
        <w:rPr>
          <w:rFonts w:hAnsi="ＭＳ 明朝" w:hint="eastAsia"/>
          <w:sz w:val="24"/>
          <w:szCs w:val="24"/>
        </w:rPr>
        <w:t>月</w:t>
      </w:r>
      <w:r w:rsidR="00040BB1" w:rsidRPr="00DD004F">
        <w:rPr>
          <w:rFonts w:hAnsi="ＭＳ 明朝" w:hint="eastAsia"/>
          <w:sz w:val="24"/>
          <w:szCs w:val="24"/>
        </w:rPr>
        <w:t xml:space="preserve">　</w:t>
      </w:r>
      <w:r w:rsidR="00CC0E51" w:rsidRPr="00DD004F">
        <w:rPr>
          <w:rFonts w:hAnsi="ＭＳ 明朝" w:hint="eastAsia"/>
          <w:sz w:val="24"/>
          <w:szCs w:val="24"/>
        </w:rPr>
        <w:t xml:space="preserve">　</w:t>
      </w:r>
      <w:r w:rsidRPr="00DD004F">
        <w:rPr>
          <w:rFonts w:hAnsi="ＭＳ 明朝" w:hint="eastAsia"/>
          <w:sz w:val="24"/>
          <w:szCs w:val="24"/>
        </w:rPr>
        <w:t>日付で申請のあった</w:t>
      </w:r>
      <w:r w:rsidR="00110CDE" w:rsidRPr="00DD004F">
        <w:rPr>
          <w:rFonts w:hAnsi="ＭＳ 明朝" w:hint="eastAsia"/>
          <w:sz w:val="24"/>
          <w:szCs w:val="24"/>
        </w:rPr>
        <w:t>大町町</w:t>
      </w:r>
      <w:r w:rsidR="005D1201">
        <w:rPr>
          <w:rFonts w:hAnsi="ＭＳ 明朝" w:hint="eastAsia"/>
          <w:sz w:val="24"/>
          <w:szCs w:val="24"/>
        </w:rPr>
        <w:t>移住促進</w:t>
      </w:r>
      <w:r w:rsidR="00110CDE" w:rsidRPr="00DD004F">
        <w:rPr>
          <w:rFonts w:hAnsi="ＭＳ 明朝" w:hint="eastAsia"/>
          <w:sz w:val="24"/>
          <w:szCs w:val="24"/>
        </w:rPr>
        <w:t>民間賃貸住宅建築費用補助金</w:t>
      </w:r>
      <w:r w:rsidRPr="00DD004F">
        <w:rPr>
          <w:rFonts w:hAnsi="ＭＳ 明朝" w:hint="eastAsia"/>
          <w:sz w:val="24"/>
          <w:szCs w:val="24"/>
        </w:rPr>
        <w:t>については、次のとおり交付することを決定し、併せて額を確定したので通知します。</w:t>
      </w: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 xml:space="preserve">　　</w:t>
      </w:r>
      <w:r w:rsidRPr="00DD004F">
        <w:rPr>
          <w:rFonts w:hAnsi="ＭＳ 明朝"/>
          <w:sz w:val="24"/>
          <w:szCs w:val="24"/>
        </w:rPr>
        <w:t>1</w:t>
      </w:r>
      <w:r w:rsidRPr="00DD004F">
        <w:rPr>
          <w:rFonts w:hAnsi="ＭＳ 明朝" w:hint="eastAsia"/>
          <w:sz w:val="24"/>
          <w:szCs w:val="24"/>
        </w:rPr>
        <w:t xml:space="preserve">　交付決定額</w:t>
      </w:r>
      <w:r w:rsidR="00E412F1" w:rsidRPr="00DD004F">
        <w:rPr>
          <w:rFonts w:hAnsi="ＭＳ 明朝" w:hint="eastAsia"/>
          <w:sz w:val="24"/>
          <w:szCs w:val="24"/>
        </w:rPr>
        <w:t xml:space="preserve">　　　</w:t>
      </w:r>
      <w:r w:rsidRPr="00DD004F">
        <w:rPr>
          <w:rFonts w:hAnsi="ＭＳ 明朝" w:hint="eastAsia"/>
          <w:sz w:val="24"/>
          <w:szCs w:val="24"/>
        </w:rPr>
        <w:t xml:space="preserve">　　　　</w:t>
      </w:r>
      <w:r w:rsidR="00BF6ED3" w:rsidRPr="00DD004F">
        <w:rPr>
          <w:rFonts w:hAnsi="ＭＳ 明朝" w:hint="eastAsia"/>
          <w:sz w:val="24"/>
          <w:szCs w:val="24"/>
        </w:rPr>
        <w:t xml:space="preserve">　　　　　　　</w:t>
      </w:r>
      <w:r w:rsidRPr="00DD004F">
        <w:rPr>
          <w:rFonts w:hAnsi="ＭＳ 明朝"/>
          <w:sz w:val="24"/>
          <w:szCs w:val="24"/>
        </w:rPr>
        <w:t>円</w:t>
      </w: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A86D41" w:rsidRPr="00DD004F" w:rsidRDefault="00A86D41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DD004F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 xml:space="preserve">　　</w:t>
      </w:r>
      <w:r w:rsidR="00E412F1" w:rsidRPr="00DD004F">
        <w:rPr>
          <w:rFonts w:hAnsi="ＭＳ 明朝"/>
          <w:sz w:val="24"/>
          <w:szCs w:val="24"/>
        </w:rPr>
        <w:t>2</w:t>
      </w:r>
      <w:r w:rsidRPr="00DD004F">
        <w:rPr>
          <w:rFonts w:hAnsi="ＭＳ 明朝" w:hint="eastAsia"/>
          <w:sz w:val="24"/>
          <w:szCs w:val="24"/>
        </w:rPr>
        <w:t xml:space="preserve">　交付条件</w:t>
      </w:r>
    </w:p>
    <w:p w:rsidR="000411D3" w:rsidRPr="00DD004F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 xml:space="preserve">　　　</w:t>
      </w:r>
      <w:r w:rsidRPr="00DD004F">
        <w:rPr>
          <w:rFonts w:hAnsi="ＭＳ 明朝"/>
          <w:sz w:val="24"/>
          <w:szCs w:val="24"/>
        </w:rPr>
        <w:t>(1)</w:t>
      </w:r>
      <w:r w:rsidRPr="00DD004F">
        <w:rPr>
          <w:rFonts w:hAnsi="ＭＳ 明朝" w:hint="eastAsia"/>
          <w:sz w:val="24"/>
          <w:szCs w:val="24"/>
        </w:rPr>
        <w:t xml:space="preserve">　交付金の交付に関し、必要とする報告又は書類の提出を求められたときは、速やかに応じること。</w:t>
      </w:r>
    </w:p>
    <w:p w:rsidR="000411D3" w:rsidRPr="00DD004F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 xml:space="preserve">　　　</w:t>
      </w:r>
      <w:r w:rsidRPr="00DD004F">
        <w:rPr>
          <w:rFonts w:hAnsi="ＭＳ 明朝"/>
          <w:sz w:val="24"/>
          <w:szCs w:val="24"/>
        </w:rPr>
        <w:t>(2)</w:t>
      </w:r>
      <w:r w:rsidRPr="00DD004F">
        <w:rPr>
          <w:rFonts w:hAnsi="ＭＳ 明朝" w:hint="eastAsia"/>
          <w:sz w:val="24"/>
          <w:szCs w:val="24"/>
        </w:rPr>
        <w:t xml:space="preserve">　書類の確認及び現況確認</w:t>
      </w:r>
      <w:r w:rsidRPr="00DD004F">
        <w:rPr>
          <w:rFonts w:hAnsi="ＭＳ 明朝"/>
          <w:sz w:val="24"/>
          <w:szCs w:val="24"/>
        </w:rPr>
        <w:t>(</w:t>
      </w:r>
      <w:r w:rsidRPr="00DD004F">
        <w:rPr>
          <w:rFonts w:hAnsi="ＭＳ 明朝" w:hint="eastAsia"/>
          <w:sz w:val="24"/>
          <w:szCs w:val="24"/>
        </w:rPr>
        <w:t>住宅等への立ち入りを含む。</w:t>
      </w:r>
      <w:r w:rsidRPr="00DD004F">
        <w:rPr>
          <w:rFonts w:hAnsi="ＭＳ 明朝"/>
          <w:sz w:val="24"/>
          <w:szCs w:val="24"/>
        </w:rPr>
        <w:t>)</w:t>
      </w:r>
      <w:r w:rsidRPr="00DD004F">
        <w:rPr>
          <w:rFonts w:hAnsi="ＭＳ 明朝" w:hint="eastAsia"/>
          <w:sz w:val="24"/>
          <w:szCs w:val="24"/>
        </w:rPr>
        <w:t>を求められたときは、速やかに応じること。</w:t>
      </w:r>
    </w:p>
    <w:p w:rsidR="000411D3" w:rsidRPr="00DD004F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DD004F">
        <w:rPr>
          <w:rFonts w:hAnsi="ＭＳ 明朝" w:hint="eastAsia"/>
          <w:sz w:val="24"/>
          <w:szCs w:val="24"/>
        </w:rPr>
        <w:t xml:space="preserve">　　</w:t>
      </w:r>
    </w:p>
    <w:p w:rsidR="00627BBB" w:rsidRPr="00DD004F" w:rsidRDefault="00627BBB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</w:p>
    <w:sectPr w:rsidR="00627BBB" w:rsidRPr="00DD004F" w:rsidSect="001114C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B0" w:rsidRDefault="005319B0" w:rsidP="005F7C5D">
      <w:r>
        <w:separator/>
      </w:r>
    </w:p>
  </w:endnote>
  <w:endnote w:type="continuationSeparator" w:id="0">
    <w:p w:rsidR="005319B0" w:rsidRDefault="005319B0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B0" w:rsidRDefault="005319B0" w:rsidP="005F7C5D">
      <w:r>
        <w:separator/>
      </w:r>
    </w:p>
  </w:footnote>
  <w:footnote w:type="continuationSeparator" w:id="0">
    <w:p w:rsidR="005319B0" w:rsidRDefault="005319B0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1D3"/>
    <w:rsid w:val="00040BB1"/>
    <w:rsid w:val="000411D3"/>
    <w:rsid w:val="00052902"/>
    <w:rsid w:val="000C5B04"/>
    <w:rsid w:val="00110CDE"/>
    <w:rsid w:val="001114C7"/>
    <w:rsid w:val="001D2C66"/>
    <w:rsid w:val="0023543E"/>
    <w:rsid w:val="002706CD"/>
    <w:rsid w:val="00277D78"/>
    <w:rsid w:val="00285DD6"/>
    <w:rsid w:val="002B6BF8"/>
    <w:rsid w:val="002C145C"/>
    <w:rsid w:val="002F1C74"/>
    <w:rsid w:val="003808B8"/>
    <w:rsid w:val="00444D0A"/>
    <w:rsid w:val="00481375"/>
    <w:rsid w:val="005319B0"/>
    <w:rsid w:val="005D1201"/>
    <w:rsid w:val="005D2B74"/>
    <w:rsid w:val="005F7C5D"/>
    <w:rsid w:val="00627BBB"/>
    <w:rsid w:val="006942BE"/>
    <w:rsid w:val="006E2A50"/>
    <w:rsid w:val="00721814"/>
    <w:rsid w:val="0078240D"/>
    <w:rsid w:val="007F1D87"/>
    <w:rsid w:val="00830E68"/>
    <w:rsid w:val="008409B2"/>
    <w:rsid w:val="00857096"/>
    <w:rsid w:val="00924750"/>
    <w:rsid w:val="009A6B7A"/>
    <w:rsid w:val="009C3C96"/>
    <w:rsid w:val="009E5E03"/>
    <w:rsid w:val="00A86D41"/>
    <w:rsid w:val="00B22638"/>
    <w:rsid w:val="00B578AB"/>
    <w:rsid w:val="00B97525"/>
    <w:rsid w:val="00BC6BCE"/>
    <w:rsid w:val="00BF6ED3"/>
    <w:rsid w:val="00C17493"/>
    <w:rsid w:val="00C24649"/>
    <w:rsid w:val="00C81D58"/>
    <w:rsid w:val="00CC0E51"/>
    <w:rsid w:val="00D01A12"/>
    <w:rsid w:val="00D376B5"/>
    <w:rsid w:val="00DC2ED9"/>
    <w:rsid w:val="00DD004F"/>
    <w:rsid w:val="00E267B3"/>
    <w:rsid w:val="00E367DF"/>
    <w:rsid w:val="00E412F1"/>
    <w:rsid w:val="00EC52AB"/>
    <w:rsid w:val="00F62E00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sid w:val="00111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2A5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E2A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2013-07-09T04:08:00Z</cp:lastPrinted>
  <dcterms:created xsi:type="dcterms:W3CDTF">2025-10-02T07:05:00Z</dcterms:created>
  <dcterms:modified xsi:type="dcterms:W3CDTF">2025-10-02T07:05:00Z</dcterms:modified>
</cp:coreProperties>
</file>