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7A2" w:rsidRDefault="00B767A2" w:rsidP="00B767A2">
      <w:r>
        <w:rPr>
          <w:rFonts w:hint="eastAsia"/>
        </w:rPr>
        <w:t>別記様式第</w:t>
      </w:r>
      <w:r w:rsidR="0008434E">
        <w:rPr>
          <w:rFonts w:hint="eastAsia"/>
        </w:rPr>
        <w:t>3</w:t>
      </w:r>
      <w:r>
        <w:rPr>
          <w:rFonts w:hint="eastAsia"/>
        </w:rPr>
        <w:t xml:space="preserve">号　　　　　　　　　　　　　　　　　　　　　　　　　　　　　　</w:t>
      </w:r>
    </w:p>
    <w:p w:rsidR="00C3641A" w:rsidRDefault="004831F9" w:rsidP="00C3641A">
      <w:pPr>
        <w:spacing w:line="400" w:lineRule="exact"/>
        <w:jc w:val="center"/>
        <w:rPr>
          <w:b/>
          <w:sz w:val="22"/>
          <w:szCs w:val="22"/>
        </w:rPr>
      </w:pPr>
      <w:r>
        <w:rPr>
          <w:rFonts w:hint="eastAsia"/>
          <w:b/>
          <w:sz w:val="32"/>
          <w:szCs w:val="32"/>
        </w:rPr>
        <w:t>町</w:t>
      </w:r>
      <w:r w:rsidR="00C3641A" w:rsidRPr="00C3641A">
        <w:rPr>
          <w:rFonts w:hint="eastAsia"/>
          <w:b/>
          <w:sz w:val="32"/>
          <w:szCs w:val="32"/>
        </w:rPr>
        <w:t xml:space="preserve">　営　住　宅　使　用　許　可　書</w:t>
      </w:r>
    </w:p>
    <w:p w:rsidR="00C3641A" w:rsidRPr="00C3641A" w:rsidRDefault="00C3641A" w:rsidP="00C3641A">
      <w:pPr>
        <w:spacing w:line="400" w:lineRule="exact"/>
        <w:jc w:val="center"/>
        <w:rPr>
          <w:b/>
          <w:sz w:val="22"/>
          <w:szCs w:val="22"/>
        </w:rPr>
      </w:pPr>
    </w:p>
    <w:p w:rsidR="00E01B0A" w:rsidRDefault="004831F9" w:rsidP="00E01B0A">
      <w:pPr>
        <w:wordWrap w:val="0"/>
        <w:jc w:val="right"/>
      </w:pPr>
      <w:r>
        <w:rPr>
          <w:rFonts w:hint="eastAsia"/>
        </w:rPr>
        <w:t xml:space="preserve">大農建　</w:t>
      </w:r>
      <w:r w:rsidR="00B44129">
        <w:rPr>
          <w:rFonts w:hint="eastAsia"/>
        </w:rPr>
        <w:t xml:space="preserve">　</w:t>
      </w:r>
      <w:r>
        <w:rPr>
          <w:rFonts w:hint="eastAsia"/>
        </w:rPr>
        <w:t>第</w:t>
      </w:r>
      <w:r w:rsidR="00B44129">
        <w:rPr>
          <w:rFonts w:hint="eastAsia"/>
        </w:rPr>
        <w:t xml:space="preserve">　　　　　号</w:t>
      </w:r>
    </w:p>
    <w:p w:rsidR="00B767A2" w:rsidRDefault="0053358F" w:rsidP="00B767A2">
      <w:pPr>
        <w:wordWrap w:val="0"/>
        <w:jc w:val="right"/>
      </w:pPr>
      <w:r>
        <w:rPr>
          <w:rFonts w:hint="eastAsia"/>
        </w:rPr>
        <w:t>令和</w:t>
      </w:r>
      <w:r w:rsidR="00B44129">
        <w:rPr>
          <w:rFonts w:hint="eastAsia"/>
        </w:rPr>
        <w:t xml:space="preserve">　　年　　月　　日</w:t>
      </w:r>
    </w:p>
    <w:p w:rsidR="00E01B0A" w:rsidRPr="00F26427" w:rsidRDefault="00E01B0A" w:rsidP="00E01B0A">
      <w:pPr>
        <w:jc w:val="right"/>
      </w:pPr>
    </w:p>
    <w:p w:rsidR="00B767A2" w:rsidRDefault="00B767A2" w:rsidP="00E01B0A">
      <w:pPr>
        <w:jc w:val="left"/>
      </w:pPr>
      <w:r>
        <w:rPr>
          <w:rFonts w:hint="eastAsia"/>
        </w:rPr>
        <w:t>使用者住所</w:t>
      </w:r>
    </w:p>
    <w:p w:rsidR="00B767A2" w:rsidRDefault="00B767A2" w:rsidP="00790B67">
      <w:pPr>
        <w:ind w:firstLineChars="300" w:firstLine="720"/>
      </w:pPr>
      <w:r>
        <w:rPr>
          <w:rFonts w:hint="eastAsia"/>
        </w:rPr>
        <w:t>氏名</w:t>
      </w:r>
      <w:r w:rsidR="00E01B0A">
        <w:rPr>
          <w:rFonts w:hint="eastAsia"/>
        </w:rPr>
        <w:t xml:space="preserve">　　　　　　　　　　　　　　　　様</w:t>
      </w:r>
    </w:p>
    <w:p w:rsidR="00E01B0A" w:rsidRDefault="00E01B0A" w:rsidP="00E01B0A">
      <w:r>
        <w:rPr>
          <w:rFonts w:hint="eastAsia"/>
        </w:rPr>
        <w:t xml:space="preserve">　　　　　　　　　　　　　　　　　　　　　　　　　　　　　　　</w:t>
      </w:r>
      <w:r w:rsidR="004831F9">
        <w:rPr>
          <w:rFonts w:hint="eastAsia"/>
        </w:rPr>
        <w:t xml:space="preserve">　　大町町長　　水　川　一　哉</w:t>
      </w:r>
    </w:p>
    <w:p w:rsidR="00B767A2" w:rsidRDefault="00B767A2" w:rsidP="00B767A2"/>
    <w:p w:rsidR="00E01B0A" w:rsidRPr="00E01B0A" w:rsidRDefault="004831F9" w:rsidP="00E01B0A">
      <w:pPr>
        <w:spacing w:line="400" w:lineRule="exact"/>
        <w:jc w:val="center"/>
        <w:rPr>
          <w:b/>
          <w:sz w:val="28"/>
          <w:szCs w:val="28"/>
        </w:rPr>
      </w:pPr>
      <w:r w:rsidRPr="004831F9">
        <w:rPr>
          <w:rFonts w:hint="eastAsia"/>
          <w:b/>
          <w:sz w:val="28"/>
          <w:szCs w:val="28"/>
        </w:rPr>
        <w:t>大町町</w:t>
      </w:r>
      <w:r w:rsidR="00E01B0A" w:rsidRPr="00E01B0A">
        <w:rPr>
          <w:rFonts w:hint="eastAsia"/>
          <w:b/>
          <w:sz w:val="28"/>
          <w:szCs w:val="28"/>
        </w:rPr>
        <w:t>営住宅の目的外使用許可について</w:t>
      </w:r>
    </w:p>
    <w:p w:rsidR="00E01B0A" w:rsidRDefault="00E01B0A" w:rsidP="00B767A2"/>
    <w:p w:rsidR="00B767A2" w:rsidRDefault="0053358F" w:rsidP="00790B67">
      <w:pPr>
        <w:pStyle w:val="a3"/>
        <w:ind w:leftChars="100" w:left="240" w:firstLineChars="100" w:firstLine="240"/>
      </w:pPr>
      <w:r>
        <w:rPr>
          <w:rFonts w:hint="eastAsia"/>
        </w:rPr>
        <w:t>令和</w:t>
      </w:r>
      <w:r w:rsidR="00E01B0A">
        <w:rPr>
          <w:rFonts w:hint="eastAsia"/>
        </w:rPr>
        <w:t xml:space="preserve">　　　</w:t>
      </w:r>
      <w:r w:rsidR="00B767A2">
        <w:rPr>
          <w:rFonts w:hint="eastAsia"/>
        </w:rPr>
        <w:t xml:space="preserve">年　　</w:t>
      </w:r>
      <w:r w:rsidR="00E01B0A">
        <w:rPr>
          <w:rFonts w:hint="eastAsia"/>
        </w:rPr>
        <w:t xml:space="preserve">　</w:t>
      </w:r>
      <w:r w:rsidR="00B767A2">
        <w:rPr>
          <w:rFonts w:hint="eastAsia"/>
        </w:rPr>
        <w:t xml:space="preserve">月　　</w:t>
      </w:r>
      <w:r w:rsidR="00E01B0A">
        <w:rPr>
          <w:rFonts w:hint="eastAsia"/>
        </w:rPr>
        <w:t xml:space="preserve">　</w:t>
      </w:r>
      <w:r w:rsidR="004831F9">
        <w:rPr>
          <w:rFonts w:hint="eastAsia"/>
        </w:rPr>
        <w:t>日付けで申請のありました町</w:t>
      </w:r>
      <w:r w:rsidR="00B767A2">
        <w:rPr>
          <w:rFonts w:hint="eastAsia"/>
        </w:rPr>
        <w:t>営住宅の目的外使用については、</w:t>
      </w:r>
      <w:r w:rsidR="00E01B0A">
        <w:rPr>
          <w:rFonts w:hint="eastAsia"/>
        </w:rPr>
        <w:t>地方自治法</w:t>
      </w:r>
      <w:r w:rsidR="00B30C56">
        <w:rPr>
          <w:rFonts w:hint="eastAsia"/>
        </w:rPr>
        <w:t>（昭和２２年法律第６７号）</w:t>
      </w:r>
      <w:r w:rsidR="00F71F27">
        <w:rPr>
          <w:rFonts w:hint="eastAsia"/>
        </w:rPr>
        <w:t>第</w:t>
      </w:r>
      <w:r w:rsidR="00E01B0A">
        <w:rPr>
          <w:rFonts w:hint="eastAsia"/>
        </w:rPr>
        <w:t>238</w:t>
      </w:r>
      <w:r w:rsidR="00E01B0A">
        <w:rPr>
          <w:rFonts w:hint="eastAsia"/>
        </w:rPr>
        <w:t>条の４第</w:t>
      </w:r>
      <w:r w:rsidR="00E01B0A">
        <w:rPr>
          <w:rFonts w:hint="eastAsia"/>
        </w:rPr>
        <w:t>2</w:t>
      </w:r>
      <w:r w:rsidR="00E01B0A">
        <w:rPr>
          <w:rFonts w:hint="eastAsia"/>
        </w:rPr>
        <w:t>項</w:t>
      </w:r>
      <w:r w:rsidR="00F71F27">
        <w:rPr>
          <w:rFonts w:hint="eastAsia"/>
        </w:rPr>
        <w:t>第</w:t>
      </w:r>
      <w:r w:rsidR="00E01B0A">
        <w:rPr>
          <w:rFonts w:hint="eastAsia"/>
        </w:rPr>
        <w:t>4</w:t>
      </w:r>
      <w:r w:rsidR="00E01B0A">
        <w:rPr>
          <w:rFonts w:hint="eastAsia"/>
        </w:rPr>
        <w:t>号</w:t>
      </w:r>
      <w:r w:rsidR="00B767A2">
        <w:rPr>
          <w:rFonts w:hint="eastAsia"/>
        </w:rPr>
        <w:t>により</w:t>
      </w:r>
      <w:r w:rsidR="008F2C55">
        <w:rPr>
          <w:rFonts w:hint="eastAsia"/>
        </w:rPr>
        <w:t>下記のとおり使用を</w:t>
      </w:r>
      <w:r w:rsidR="00B767A2">
        <w:rPr>
          <w:rFonts w:hint="eastAsia"/>
        </w:rPr>
        <w:t>許可します。</w:t>
      </w:r>
    </w:p>
    <w:p w:rsidR="008F2C55" w:rsidRDefault="008F2C55" w:rsidP="00790B67">
      <w:pPr>
        <w:pStyle w:val="a3"/>
        <w:ind w:leftChars="100" w:left="240" w:firstLineChars="100" w:firstLine="240"/>
      </w:pPr>
      <w:r>
        <w:rPr>
          <w:rFonts w:hint="eastAsia"/>
        </w:rPr>
        <w:t>なお、この許可は、その更新が無く、期間の満了によってその効力が失われますので、使用者は期間が満了する時までに当該住宅を明渡さなければなりません。</w:t>
      </w:r>
    </w:p>
    <w:p w:rsidR="00E01B0A" w:rsidRDefault="00E01B0A" w:rsidP="00790B67">
      <w:pPr>
        <w:pStyle w:val="a3"/>
      </w:pPr>
    </w:p>
    <w:p w:rsidR="00E01B0A" w:rsidRDefault="00E01B0A" w:rsidP="00E01B0A">
      <w:pPr>
        <w:pStyle w:val="a6"/>
      </w:pPr>
      <w:r>
        <w:rPr>
          <w:rFonts w:hint="eastAsia"/>
        </w:rPr>
        <w:t>記</w:t>
      </w:r>
    </w:p>
    <w:p w:rsidR="00E01B0A" w:rsidRDefault="00E01B0A" w:rsidP="00E01B0A"/>
    <w:p w:rsidR="00B767A2" w:rsidRDefault="004831F9" w:rsidP="00790B67">
      <w:pPr>
        <w:ind w:firstLineChars="200" w:firstLine="480"/>
      </w:pPr>
      <w:r>
        <w:rPr>
          <w:rFonts w:hint="eastAsia"/>
        </w:rPr>
        <w:t>使用を許可する町</w:t>
      </w:r>
      <w:r w:rsidR="00B767A2">
        <w:rPr>
          <w:rFonts w:hint="eastAsia"/>
        </w:rPr>
        <w:t>営住宅は、次のとおりとする。</w:t>
      </w:r>
    </w:p>
    <w:p w:rsidR="00E01B0A" w:rsidRDefault="00E01B0A" w:rsidP="00B767A2"/>
    <w:p w:rsidR="00E01B0A" w:rsidRDefault="00B767A2" w:rsidP="00790B67">
      <w:pPr>
        <w:ind w:firstLineChars="200" w:firstLine="480"/>
      </w:pPr>
      <w:r>
        <w:rPr>
          <w:rFonts w:hint="eastAsia"/>
        </w:rPr>
        <w:t>団地名</w:t>
      </w:r>
      <w:r w:rsidR="00E01B0A">
        <w:rPr>
          <w:rFonts w:hint="eastAsia"/>
        </w:rPr>
        <w:t xml:space="preserve">　　　　</w:t>
      </w:r>
    </w:p>
    <w:p w:rsidR="00B767A2" w:rsidRDefault="004831F9" w:rsidP="00790B67">
      <w:pPr>
        <w:ind w:firstLineChars="1500" w:firstLine="3600"/>
        <w:jc w:val="right"/>
      </w:pPr>
      <w:r w:rsidRPr="004831F9">
        <w:rPr>
          <w:rFonts w:hint="eastAsia"/>
        </w:rPr>
        <w:t>大町町</w:t>
      </w:r>
      <w:r w:rsidR="00E01B0A">
        <w:rPr>
          <w:rFonts w:hint="eastAsia"/>
        </w:rPr>
        <w:t>営</w:t>
      </w:r>
      <w:r w:rsidR="00B767A2">
        <w:rPr>
          <w:rFonts w:hint="eastAsia"/>
        </w:rPr>
        <w:t xml:space="preserve">　　　　　　　　　　団地　　　棟　　　号</w:t>
      </w:r>
    </w:p>
    <w:p w:rsidR="00545B4D" w:rsidRDefault="00545B4D" w:rsidP="00790B67">
      <w:pPr>
        <w:ind w:firstLineChars="1500" w:firstLine="3600"/>
        <w:jc w:val="right"/>
      </w:pPr>
    </w:p>
    <w:p w:rsidR="00E01B0A" w:rsidRDefault="00E01B0A" w:rsidP="00B767A2">
      <w:r>
        <w:rPr>
          <w:rFonts w:hint="eastAsia"/>
        </w:rPr>
        <w:t xml:space="preserve">　　　使用許可期間</w:t>
      </w:r>
    </w:p>
    <w:p w:rsidR="00E01B0A" w:rsidRDefault="0038315D" w:rsidP="00E01B0A">
      <w:pPr>
        <w:wordWrap w:val="0"/>
        <w:jc w:val="right"/>
      </w:pPr>
      <w:r>
        <w:rPr>
          <w:rFonts w:hint="eastAsia"/>
        </w:rPr>
        <w:t>令和</w:t>
      </w:r>
      <w:r w:rsidR="00E01B0A">
        <w:rPr>
          <w:rFonts w:hint="eastAsia"/>
        </w:rPr>
        <w:t xml:space="preserve">　　　年　　　月　　　日から</w:t>
      </w:r>
      <w:r>
        <w:rPr>
          <w:rFonts w:hint="eastAsia"/>
        </w:rPr>
        <w:t>令和</w:t>
      </w:r>
      <w:r w:rsidR="00E01B0A">
        <w:rPr>
          <w:rFonts w:hint="eastAsia"/>
        </w:rPr>
        <w:t xml:space="preserve">　　　年　　　月　　　日　　まで</w:t>
      </w:r>
    </w:p>
    <w:p w:rsidR="00545B4D" w:rsidRDefault="00545B4D" w:rsidP="00545B4D">
      <w:pPr>
        <w:jc w:val="right"/>
      </w:pPr>
    </w:p>
    <w:p w:rsidR="00545B4D" w:rsidRDefault="00545B4D" w:rsidP="00545B4D">
      <w:pPr>
        <w:jc w:val="right"/>
      </w:pPr>
    </w:p>
    <w:p w:rsidR="008F2C55" w:rsidRDefault="008F2C55" w:rsidP="008F2C55">
      <w:r>
        <w:rPr>
          <w:rFonts w:hint="eastAsia"/>
        </w:rPr>
        <w:t xml:space="preserve">　　　使用料</w:t>
      </w:r>
    </w:p>
    <w:p w:rsidR="008F2C55" w:rsidRDefault="008F2C55" w:rsidP="008F2C55">
      <w:pPr>
        <w:wordWrap w:val="0"/>
        <w:jc w:val="right"/>
      </w:pPr>
      <w:r>
        <w:rPr>
          <w:rFonts w:hint="eastAsia"/>
        </w:rPr>
        <w:t xml:space="preserve">月額　　　　　　　　　　　　円　　</w:t>
      </w:r>
    </w:p>
    <w:p w:rsidR="008F2C55" w:rsidRDefault="00B703DE" w:rsidP="00D73EC1">
      <w:r>
        <w:rPr>
          <w:rFonts w:hint="eastAsia"/>
        </w:rPr>
        <w:t xml:space="preserve">　　　</w:t>
      </w:r>
    </w:p>
    <w:p w:rsidR="00D73EC1" w:rsidRDefault="00D73EC1" w:rsidP="00D73EC1">
      <w:r>
        <w:rPr>
          <w:rFonts w:hint="eastAsia"/>
        </w:rPr>
        <w:t xml:space="preserve">　　　※　敷金・保証人は不要とする。</w:t>
      </w:r>
    </w:p>
    <w:p w:rsidR="00D73EC1" w:rsidRDefault="00D73EC1" w:rsidP="00D73EC1"/>
    <w:p w:rsidR="00D73EC1" w:rsidRDefault="00D73EC1" w:rsidP="00D73EC1">
      <w:r>
        <w:rPr>
          <w:rFonts w:hint="eastAsia"/>
        </w:rPr>
        <w:t xml:space="preserve">　　　その他</w:t>
      </w:r>
    </w:p>
    <w:p w:rsidR="00E7069F" w:rsidRDefault="00E7069F" w:rsidP="00545B4D">
      <w:pPr>
        <w:jc w:val="right"/>
      </w:pPr>
      <w:r>
        <w:rPr>
          <w:rFonts w:hint="eastAsia"/>
        </w:rPr>
        <w:t xml:space="preserve">　　　　　　</w:t>
      </w:r>
      <w:r w:rsidR="00545B4D">
        <w:rPr>
          <w:rFonts w:hint="eastAsia"/>
        </w:rPr>
        <w:t xml:space="preserve">　　　　その他、裏面にある許可条件を遵守すること。</w:t>
      </w:r>
    </w:p>
    <w:p w:rsidR="00545B4D" w:rsidRDefault="0027794E" w:rsidP="008F2C55">
      <w:r>
        <w:rPr>
          <w:rFonts w:hint="eastAsia"/>
          <w:noProof/>
        </w:rPr>
        <w:lastRenderedPageBreak/>
        <mc:AlternateContent>
          <mc:Choice Requires="wps">
            <w:drawing>
              <wp:anchor distT="0" distB="0" distL="114300" distR="114300" simplePos="0" relativeHeight="251656192" behindDoc="0" locked="0" layoutInCell="1" allowOverlap="1">
                <wp:simplePos x="0" y="0"/>
                <wp:positionH relativeFrom="column">
                  <wp:posOffset>1828800</wp:posOffset>
                </wp:positionH>
                <wp:positionV relativeFrom="paragraph">
                  <wp:posOffset>-800100</wp:posOffset>
                </wp:positionV>
                <wp:extent cx="1371600" cy="228600"/>
                <wp:effectExtent l="13335" t="12700" r="5715" b="635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053D70" w:rsidRDefault="00053D70" w:rsidP="00C406CC">
                            <w:pPr>
                              <w:jc w:val="center"/>
                            </w:pPr>
                            <w:r>
                              <w:rPr>
                                <w:rFonts w:hint="eastAsia"/>
                              </w:rPr>
                              <w:t>裏面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9" o:spid="_x0000_s1030" type="#_x0000_t202" style="position:absolute;left:0;text-align:left;margin-left:2in;margin-top:-63pt;width:10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">
                <v:textbox inset="5.85pt,.7pt,5.85pt,.7pt">
                  <w:txbxContent>
                    <w:p w:rsidR="00053D70" w:rsidRDefault="00053D70" w:rsidP="00C406CC">
                      <w:pPr>
                        <w:jc w:val="center"/>
                      </w:pPr>
                      <w:r>
                        <w:rPr>
                          <w:rFonts w:hint="eastAsia"/>
                        </w:rPr>
                        <w:t>裏面</w:t>
                      </w:r>
                    </w:p>
                  </w:txbxContent>
                </v:textbox>
              </v:shape>
            </w:pict>
          </mc:Fallback>
        </mc:AlternateContent>
      </w:r>
      <w:r w:rsidR="00545B4D">
        <w:rPr>
          <w:rFonts w:hint="eastAsia"/>
        </w:rPr>
        <w:t xml:space="preserve">　その他の許可条件</w:t>
      </w:r>
    </w:p>
    <w:p w:rsidR="00545B4D" w:rsidRDefault="00545B4D" w:rsidP="00790B67">
      <w:pPr>
        <w:ind w:leftChars="100" w:left="240" w:firstLineChars="100" w:firstLine="240"/>
      </w:pPr>
    </w:p>
    <w:p w:rsidR="00FB4712" w:rsidRDefault="002A5F83" w:rsidP="00F26427">
      <w:pPr>
        <w:ind w:leftChars="100" w:left="240" w:firstLineChars="100" w:firstLine="240"/>
      </w:pPr>
      <w:r>
        <w:rPr>
          <w:rFonts w:hint="eastAsia"/>
        </w:rPr>
        <w:t>大町町営住宅設置及び管理条例（平成</w:t>
      </w:r>
      <w:r>
        <w:t>9</w:t>
      </w:r>
      <w:r>
        <w:rPr>
          <w:rFonts w:hint="eastAsia"/>
        </w:rPr>
        <w:t>年大町町条例第</w:t>
      </w:r>
      <w:r>
        <w:t>33</w:t>
      </w:r>
      <w:r>
        <w:rPr>
          <w:rFonts w:hint="eastAsia"/>
        </w:rPr>
        <w:t>号）（以下「条例」という。）第</w:t>
      </w:r>
      <w:r>
        <w:t>12</w:t>
      </w:r>
      <w:r>
        <w:rPr>
          <w:rFonts w:hint="eastAsia"/>
        </w:rPr>
        <w:t>条、第</w:t>
      </w:r>
      <w:r>
        <w:t>13</w:t>
      </w:r>
      <w:r>
        <w:rPr>
          <w:rFonts w:hint="eastAsia"/>
        </w:rPr>
        <w:t>条、及び第</w:t>
      </w:r>
      <w:r>
        <w:t>20</w:t>
      </w:r>
      <w:r>
        <w:rPr>
          <w:rFonts w:hint="eastAsia"/>
        </w:rPr>
        <w:t>条から第</w:t>
      </w:r>
      <w:r>
        <w:t>26</w:t>
      </w:r>
      <w:r>
        <w:rPr>
          <w:rFonts w:hint="eastAsia"/>
        </w:rPr>
        <w:t>条、第</w:t>
      </w:r>
      <w:r>
        <w:t>41</w:t>
      </w:r>
      <w:r>
        <w:rPr>
          <w:rFonts w:hint="eastAsia"/>
        </w:rPr>
        <w:t>条、及び第</w:t>
      </w:r>
      <w:r>
        <w:t>51</w:t>
      </w:r>
      <w:r>
        <w:rPr>
          <w:rFonts w:hint="eastAsia"/>
        </w:rPr>
        <w:t>条から第</w:t>
      </w:r>
      <w:r>
        <w:t>55</w:t>
      </w:r>
      <w:r>
        <w:rPr>
          <w:rFonts w:hint="eastAsia"/>
        </w:rPr>
        <w:t>条、第</w:t>
      </w:r>
      <w:r>
        <w:t>57</w:t>
      </w:r>
      <w:r>
        <w:rPr>
          <w:rFonts w:hint="eastAsia"/>
        </w:rPr>
        <w:t>条、第</w:t>
      </w:r>
      <w:r>
        <w:t>60</w:t>
      </w:r>
      <w:r>
        <w:rPr>
          <w:rFonts w:hint="eastAsia"/>
        </w:rPr>
        <w:t>条、第</w:t>
      </w:r>
      <w:r>
        <w:t>61</w:t>
      </w:r>
      <w:r>
        <w:rPr>
          <w:rFonts w:hint="eastAsia"/>
        </w:rPr>
        <w:t>条、第</w:t>
      </w:r>
      <w:r>
        <w:t>62</w:t>
      </w:r>
      <w:r>
        <w:rPr>
          <w:rFonts w:hint="eastAsia"/>
        </w:rPr>
        <w:t>条の規定については、これを準用する。大町町営住宅設置及び管理条例施行規則（平成</w:t>
      </w:r>
      <w:r>
        <w:t>9</w:t>
      </w:r>
      <w:r>
        <w:rPr>
          <w:rFonts w:hint="eastAsia"/>
        </w:rPr>
        <w:t>年大町町規則第</w:t>
      </w:r>
      <w:r>
        <w:t>10</w:t>
      </w:r>
      <w:r>
        <w:rPr>
          <w:rFonts w:hint="eastAsia"/>
        </w:rPr>
        <w:t>号）（以下「規則」という。）第</w:t>
      </w:r>
      <w:r>
        <w:t>10</w:t>
      </w:r>
      <w:r>
        <w:rPr>
          <w:rFonts w:hint="eastAsia"/>
        </w:rPr>
        <w:t>条から第</w:t>
      </w:r>
      <w:r>
        <w:t>12</w:t>
      </w:r>
      <w:r>
        <w:rPr>
          <w:rFonts w:hint="eastAsia"/>
        </w:rPr>
        <w:t>条、及び第</w:t>
      </w:r>
      <w:r>
        <w:t>18</w:t>
      </w:r>
      <w:r>
        <w:rPr>
          <w:rFonts w:hint="eastAsia"/>
        </w:rPr>
        <w:t>条から第</w:t>
      </w:r>
      <w:r>
        <w:t>21</w:t>
      </w:r>
      <w:r>
        <w:rPr>
          <w:rFonts w:hint="eastAsia"/>
        </w:rPr>
        <w:t>条、第</w:t>
      </w:r>
      <w:r>
        <w:t>25</w:t>
      </w:r>
      <w:r>
        <w:rPr>
          <w:rFonts w:hint="eastAsia"/>
        </w:rPr>
        <w:t>条、及び第</w:t>
      </w:r>
      <w:r>
        <w:t>27</w:t>
      </w:r>
      <w:r>
        <w:rPr>
          <w:rFonts w:hint="eastAsia"/>
        </w:rPr>
        <w:t>条から第</w:t>
      </w:r>
      <w:r>
        <w:t>37</w:t>
      </w:r>
      <w:r>
        <w:rPr>
          <w:rFonts w:hint="eastAsia"/>
        </w:rPr>
        <w:t>条については、これを準用する。</w:t>
      </w:r>
      <w:bookmarkStart w:id="0" w:name="_GoBack"/>
      <w:bookmarkEnd w:id="0"/>
    </w:p>
    <w:p w:rsidR="00D94704" w:rsidRDefault="00D94704" w:rsidP="00FB4712">
      <w:pPr>
        <w:ind w:leftChars="100" w:left="240" w:firstLineChars="100" w:firstLine="240"/>
      </w:pPr>
    </w:p>
    <w:p w:rsidR="00D94704" w:rsidRDefault="00D94704" w:rsidP="00FB4712">
      <w:pPr>
        <w:ind w:leftChars="100" w:left="240" w:firstLineChars="100" w:firstLine="240"/>
      </w:pPr>
    </w:p>
    <w:p w:rsidR="00545B4D" w:rsidRPr="00545B4D" w:rsidRDefault="004831F9" w:rsidP="00790B67">
      <w:pPr>
        <w:ind w:leftChars="100" w:left="240" w:firstLineChars="100" w:firstLine="240"/>
      </w:pPr>
      <w:r>
        <w:rPr>
          <w:rFonts w:hint="eastAsia"/>
        </w:rPr>
        <w:t>本条件に関し疑義のあるとき、その他使用の許可を受けた町</w:t>
      </w:r>
      <w:r w:rsidR="00545B4D" w:rsidRPr="00545B4D">
        <w:rPr>
          <w:rFonts w:hint="eastAsia"/>
        </w:rPr>
        <w:t>営住宅の使用について疑義を生じたときは、</w:t>
      </w:r>
      <w:r w:rsidR="00760D16">
        <w:rPr>
          <w:rFonts w:hint="eastAsia"/>
        </w:rPr>
        <w:t>全</w:t>
      </w:r>
      <w:r w:rsidR="00545B4D" w:rsidRPr="00545B4D">
        <w:rPr>
          <w:rFonts w:hint="eastAsia"/>
        </w:rPr>
        <w:t>て</w:t>
      </w:r>
      <w:r w:rsidR="00266CC7">
        <w:rPr>
          <w:rFonts w:hint="eastAsia"/>
        </w:rPr>
        <w:t>町長</w:t>
      </w:r>
      <w:r w:rsidR="00545B4D" w:rsidRPr="00545B4D">
        <w:rPr>
          <w:rFonts w:hint="eastAsia"/>
        </w:rPr>
        <w:t>の決定するところによるものとする。</w:t>
      </w:r>
    </w:p>
    <w:p w:rsidR="00E7069F" w:rsidRDefault="00E7069F" w:rsidP="00B767A2">
      <w:pPr>
        <w:jc w:val="center"/>
      </w:pPr>
    </w:p>
    <w:p w:rsidR="00545B4D" w:rsidRDefault="00545B4D" w:rsidP="00B767A2">
      <w:pPr>
        <w:jc w:val="center"/>
      </w:pPr>
    </w:p>
    <w:p w:rsidR="00545B4D" w:rsidRDefault="00545B4D" w:rsidP="00B767A2">
      <w:pPr>
        <w:jc w:val="center"/>
      </w:pPr>
    </w:p>
    <w:p w:rsidR="00B30C56" w:rsidRDefault="00B30C56" w:rsidP="00B767A2">
      <w:pPr>
        <w:jc w:val="center"/>
      </w:pPr>
    </w:p>
    <w:p w:rsidR="00266CC7" w:rsidRPr="00266CC7" w:rsidRDefault="00266CC7" w:rsidP="00B767A2">
      <w:pPr>
        <w:jc w:val="center"/>
      </w:pPr>
    </w:p>
    <w:p w:rsidR="00B30C56" w:rsidRDefault="00B30C56" w:rsidP="00B767A2">
      <w:pPr>
        <w:jc w:val="center"/>
      </w:pPr>
    </w:p>
    <w:p w:rsidR="00B30C56" w:rsidRDefault="00B30C56" w:rsidP="00B767A2">
      <w:pPr>
        <w:jc w:val="center"/>
      </w:pPr>
    </w:p>
    <w:p w:rsidR="00B30C56" w:rsidRDefault="00B30C56" w:rsidP="00B767A2">
      <w:pPr>
        <w:jc w:val="center"/>
      </w:pPr>
    </w:p>
    <w:p w:rsidR="00B30C56" w:rsidRPr="00545B4D" w:rsidRDefault="00B30C56" w:rsidP="00B767A2">
      <w:pPr>
        <w:jc w:val="center"/>
      </w:pPr>
    </w:p>
    <w:p w:rsidR="00B767A2" w:rsidRDefault="00B767A2" w:rsidP="00B767A2">
      <w:pPr>
        <w:jc w:val="center"/>
      </w:pPr>
      <w:r>
        <w:rPr>
          <w:rFonts w:hint="eastAsia"/>
        </w:rPr>
        <w:t>教　　　　　　示</w:t>
      </w:r>
    </w:p>
    <w:p w:rsidR="00545B4D" w:rsidRDefault="00545B4D" w:rsidP="00790B67">
      <w:pPr>
        <w:ind w:left="240" w:hangingChars="100" w:hanging="240"/>
      </w:pPr>
    </w:p>
    <w:p w:rsidR="00B767A2" w:rsidRDefault="00B767A2" w:rsidP="00790B67">
      <w:pPr>
        <w:ind w:left="240" w:hangingChars="100" w:hanging="240"/>
      </w:pPr>
      <w:r>
        <w:rPr>
          <w:rFonts w:hint="eastAsia"/>
        </w:rPr>
        <w:t>１　　この処分について不服があるときは、処分があったことを知った日の翌日から起算して</w:t>
      </w:r>
      <w:r w:rsidR="0038315D">
        <w:rPr>
          <w:rFonts w:hint="eastAsia"/>
        </w:rPr>
        <w:t>３月</w:t>
      </w:r>
      <w:r>
        <w:rPr>
          <w:rFonts w:hint="eastAsia"/>
        </w:rPr>
        <w:t>以内に</w:t>
      </w:r>
      <w:r w:rsidR="004831F9" w:rsidRPr="004831F9">
        <w:rPr>
          <w:rFonts w:hint="eastAsia"/>
        </w:rPr>
        <w:t>大町町</w:t>
      </w:r>
      <w:r w:rsidR="004831F9">
        <w:rPr>
          <w:rFonts w:hint="eastAsia"/>
        </w:rPr>
        <w:t>長</w:t>
      </w:r>
      <w:r>
        <w:rPr>
          <w:rFonts w:hint="eastAsia"/>
        </w:rPr>
        <w:t>に</w:t>
      </w:r>
      <w:r w:rsidR="0038315D">
        <w:rPr>
          <w:rFonts w:hint="eastAsia"/>
        </w:rPr>
        <w:t>対して審査請求</w:t>
      </w:r>
      <w:r>
        <w:rPr>
          <w:rFonts w:hint="eastAsia"/>
        </w:rPr>
        <w:t>をすることができます。</w:t>
      </w:r>
    </w:p>
    <w:p w:rsidR="00545B4D" w:rsidRDefault="00545B4D" w:rsidP="00790B67">
      <w:pPr>
        <w:ind w:left="240" w:hangingChars="100" w:hanging="240"/>
      </w:pPr>
    </w:p>
    <w:p w:rsidR="00B767A2" w:rsidRDefault="00B767A2" w:rsidP="00790B67">
      <w:pPr>
        <w:ind w:left="240" w:hangingChars="100" w:hanging="240"/>
      </w:pPr>
      <w:r>
        <w:rPr>
          <w:rFonts w:hint="eastAsia"/>
        </w:rPr>
        <w:t xml:space="preserve">２　　</w:t>
      </w:r>
      <w:r w:rsidR="0038315D">
        <w:rPr>
          <w:rFonts w:hint="eastAsia"/>
        </w:rPr>
        <w:t>また、</w:t>
      </w:r>
      <w:r>
        <w:rPr>
          <w:rFonts w:hint="eastAsia"/>
        </w:rPr>
        <w:t>この処分があったことを知った日の翌日から起算して６月以内に</w:t>
      </w:r>
      <w:r w:rsidR="004831F9" w:rsidRPr="004831F9">
        <w:rPr>
          <w:rFonts w:hint="eastAsia"/>
        </w:rPr>
        <w:t>大町町</w:t>
      </w:r>
      <w:r>
        <w:rPr>
          <w:rFonts w:hint="eastAsia"/>
        </w:rPr>
        <w:t>を被告として（代表者</w:t>
      </w:r>
      <w:r w:rsidR="0038315D">
        <w:rPr>
          <w:rFonts w:hint="eastAsia"/>
        </w:rPr>
        <w:t>は</w:t>
      </w:r>
      <w:r w:rsidR="004831F9">
        <w:rPr>
          <w:rFonts w:hint="eastAsia"/>
        </w:rPr>
        <w:t>大町町長</w:t>
      </w:r>
      <w:r>
        <w:rPr>
          <w:rFonts w:hint="eastAsia"/>
        </w:rPr>
        <w:t>となります。）</w:t>
      </w:r>
      <w:r w:rsidR="0038315D">
        <w:rPr>
          <w:rFonts w:hint="eastAsia"/>
        </w:rPr>
        <w:t>この処分の取消しの訴えを</w:t>
      </w:r>
      <w:r>
        <w:rPr>
          <w:rFonts w:hint="eastAsia"/>
        </w:rPr>
        <w:t>提起することができます。</w:t>
      </w:r>
    </w:p>
    <w:p w:rsidR="00693627" w:rsidRDefault="00693627" w:rsidP="00790B67">
      <w:pPr>
        <w:ind w:left="240" w:hangingChars="100" w:hanging="240"/>
      </w:pPr>
    </w:p>
    <w:p w:rsidR="0038315D" w:rsidRDefault="0038315D" w:rsidP="00790B67">
      <w:pPr>
        <w:ind w:left="240" w:hangingChars="100" w:hanging="240"/>
      </w:pPr>
    </w:p>
    <w:p w:rsidR="0038315D" w:rsidRDefault="0038315D" w:rsidP="00790B67">
      <w:pPr>
        <w:ind w:left="240" w:hangingChars="100" w:hanging="240"/>
      </w:pPr>
    </w:p>
    <w:p w:rsidR="0038315D" w:rsidRPr="0038315D" w:rsidRDefault="0038315D" w:rsidP="00790B67">
      <w:pPr>
        <w:ind w:left="240" w:hangingChars="100" w:hanging="240"/>
      </w:pPr>
    </w:p>
    <w:sectPr w:rsidR="0038315D" w:rsidRPr="0038315D">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820" w:rsidRDefault="00C53820">
      <w:r>
        <w:separator/>
      </w:r>
    </w:p>
  </w:endnote>
  <w:endnote w:type="continuationSeparator" w:id="0">
    <w:p w:rsidR="00C53820" w:rsidRDefault="00C53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 w:name="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820" w:rsidRDefault="00C53820">
      <w:r>
        <w:separator/>
      </w:r>
    </w:p>
  </w:footnote>
  <w:footnote w:type="continuationSeparator" w:id="0">
    <w:p w:rsidR="00C53820" w:rsidRDefault="00C538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03A2C"/>
    <w:multiLevelType w:val="hybridMultilevel"/>
    <w:tmpl w:val="34BC9BA8"/>
    <w:lvl w:ilvl="0" w:tplc="C66813DC">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55C82C53"/>
    <w:multiLevelType w:val="hybridMultilevel"/>
    <w:tmpl w:val="84726926"/>
    <w:lvl w:ilvl="0" w:tplc="C482474C">
      <w:start w:val="1"/>
      <w:numFmt w:val="decimalFullWidth"/>
      <w:lvlText w:val="（%1）"/>
      <w:lvlJc w:val="left"/>
      <w:pPr>
        <w:tabs>
          <w:tab w:val="num" w:pos="965"/>
        </w:tabs>
        <w:ind w:left="965" w:hanging="720"/>
      </w:pPr>
      <w:rPr>
        <w:rFonts w:hint="eastAsia"/>
      </w:rPr>
    </w:lvl>
    <w:lvl w:ilvl="1" w:tplc="04090017" w:tentative="1">
      <w:start w:val="1"/>
      <w:numFmt w:val="aiueoFullWidth"/>
      <w:lvlText w:val="(%2)"/>
      <w:lvlJc w:val="left"/>
      <w:pPr>
        <w:tabs>
          <w:tab w:val="num" w:pos="1085"/>
        </w:tabs>
        <w:ind w:left="1085" w:hanging="420"/>
      </w:pPr>
    </w:lvl>
    <w:lvl w:ilvl="2" w:tplc="04090011" w:tentative="1">
      <w:start w:val="1"/>
      <w:numFmt w:val="decimalEnclosedCircle"/>
      <w:lvlText w:val="%3"/>
      <w:lvlJc w:val="left"/>
      <w:pPr>
        <w:tabs>
          <w:tab w:val="num" w:pos="1505"/>
        </w:tabs>
        <w:ind w:left="1505" w:hanging="420"/>
      </w:pPr>
    </w:lvl>
    <w:lvl w:ilvl="3" w:tplc="0409000F" w:tentative="1">
      <w:start w:val="1"/>
      <w:numFmt w:val="decimal"/>
      <w:lvlText w:val="%4."/>
      <w:lvlJc w:val="left"/>
      <w:pPr>
        <w:tabs>
          <w:tab w:val="num" w:pos="1925"/>
        </w:tabs>
        <w:ind w:left="1925" w:hanging="420"/>
      </w:pPr>
    </w:lvl>
    <w:lvl w:ilvl="4" w:tplc="04090017" w:tentative="1">
      <w:start w:val="1"/>
      <w:numFmt w:val="aiueoFullWidth"/>
      <w:lvlText w:val="(%5)"/>
      <w:lvlJc w:val="left"/>
      <w:pPr>
        <w:tabs>
          <w:tab w:val="num" w:pos="2345"/>
        </w:tabs>
        <w:ind w:left="2345" w:hanging="420"/>
      </w:pPr>
    </w:lvl>
    <w:lvl w:ilvl="5" w:tplc="04090011" w:tentative="1">
      <w:start w:val="1"/>
      <w:numFmt w:val="decimalEnclosedCircle"/>
      <w:lvlText w:val="%6"/>
      <w:lvlJc w:val="left"/>
      <w:pPr>
        <w:tabs>
          <w:tab w:val="num" w:pos="2765"/>
        </w:tabs>
        <w:ind w:left="2765" w:hanging="420"/>
      </w:pPr>
    </w:lvl>
    <w:lvl w:ilvl="6" w:tplc="0409000F" w:tentative="1">
      <w:start w:val="1"/>
      <w:numFmt w:val="decimal"/>
      <w:lvlText w:val="%7."/>
      <w:lvlJc w:val="left"/>
      <w:pPr>
        <w:tabs>
          <w:tab w:val="num" w:pos="3185"/>
        </w:tabs>
        <w:ind w:left="3185" w:hanging="420"/>
      </w:pPr>
    </w:lvl>
    <w:lvl w:ilvl="7" w:tplc="04090017" w:tentative="1">
      <w:start w:val="1"/>
      <w:numFmt w:val="aiueoFullWidth"/>
      <w:lvlText w:val="(%8)"/>
      <w:lvlJc w:val="left"/>
      <w:pPr>
        <w:tabs>
          <w:tab w:val="num" w:pos="3605"/>
        </w:tabs>
        <w:ind w:left="3605" w:hanging="420"/>
      </w:pPr>
    </w:lvl>
    <w:lvl w:ilvl="8" w:tplc="04090011" w:tentative="1">
      <w:start w:val="1"/>
      <w:numFmt w:val="decimalEnclosedCircle"/>
      <w:lvlText w:val="%9"/>
      <w:lvlJc w:val="left"/>
      <w:pPr>
        <w:tabs>
          <w:tab w:val="num" w:pos="4025"/>
        </w:tabs>
        <w:ind w:left="402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159"/>
    <w:rsid w:val="00013F0A"/>
    <w:rsid w:val="00016858"/>
    <w:rsid w:val="00016C88"/>
    <w:rsid w:val="00040C2E"/>
    <w:rsid w:val="0004198C"/>
    <w:rsid w:val="00053D70"/>
    <w:rsid w:val="00066A27"/>
    <w:rsid w:val="0007415E"/>
    <w:rsid w:val="00075124"/>
    <w:rsid w:val="0008434E"/>
    <w:rsid w:val="000857BA"/>
    <w:rsid w:val="00090DBB"/>
    <w:rsid w:val="000918A5"/>
    <w:rsid w:val="00096C74"/>
    <w:rsid w:val="000A2725"/>
    <w:rsid w:val="000B0A1E"/>
    <w:rsid w:val="000C2B6F"/>
    <w:rsid w:val="000C2BAB"/>
    <w:rsid w:val="000C3C2A"/>
    <w:rsid w:val="000C68D3"/>
    <w:rsid w:val="000D5774"/>
    <w:rsid w:val="000E0C32"/>
    <w:rsid w:val="000F2C34"/>
    <w:rsid w:val="000F3012"/>
    <w:rsid w:val="000F436F"/>
    <w:rsid w:val="001123F8"/>
    <w:rsid w:val="00141F37"/>
    <w:rsid w:val="0015478A"/>
    <w:rsid w:val="00163D67"/>
    <w:rsid w:val="00165717"/>
    <w:rsid w:val="00170634"/>
    <w:rsid w:val="001709EF"/>
    <w:rsid w:val="001837DD"/>
    <w:rsid w:val="001876F6"/>
    <w:rsid w:val="001A730E"/>
    <w:rsid w:val="001B3481"/>
    <w:rsid w:val="001B470E"/>
    <w:rsid w:val="001C5854"/>
    <w:rsid w:val="001D465A"/>
    <w:rsid w:val="001E09B6"/>
    <w:rsid w:val="001E59AE"/>
    <w:rsid w:val="001E7143"/>
    <w:rsid w:val="001F5DE9"/>
    <w:rsid w:val="00200B31"/>
    <w:rsid w:val="0020263E"/>
    <w:rsid w:val="00203A92"/>
    <w:rsid w:val="00210B51"/>
    <w:rsid w:val="00217EAC"/>
    <w:rsid w:val="00225C1E"/>
    <w:rsid w:val="002361D8"/>
    <w:rsid w:val="00250E0A"/>
    <w:rsid w:val="0025477A"/>
    <w:rsid w:val="002577CC"/>
    <w:rsid w:val="00261F5A"/>
    <w:rsid w:val="00264A65"/>
    <w:rsid w:val="00264B52"/>
    <w:rsid w:val="002652EE"/>
    <w:rsid w:val="00266CC7"/>
    <w:rsid w:val="00266DE4"/>
    <w:rsid w:val="002716EA"/>
    <w:rsid w:val="00271E58"/>
    <w:rsid w:val="0027794E"/>
    <w:rsid w:val="0029640A"/>
    <w:rsid w:val="002A1B68"/>
    <w:rsid w:val="002A4ACE"/>
    <w:rsid w:val="002A5F83"/>
    <w:rsid w:val="002A7615"/>
    <w:rsid w:val="002B2169"/>
    <w:rsid w:val="002D071F"/>
    <w:rsid w:val="002D1C4A"/>
    <w:rsid w:val="002E3CB4"/>
    <w:rsid w:val="002E3EAD"/>
    <w:rsid w:val="002F029F"/>
    <w:rsid w:val="00302111"/>
    <w:rsid w:val="003174DB"/>
    <w:rsid w:val="00317711"/>
    <w:rsid w:val="00324AA2"/>
    <w:rsid w:val="00333D74"/>
    <w:rsid w:val="00335563"/>
    <w:rsid w:val="00343270"/>
    <w:rsid w:val="00357EB6"/>
    <w:rsid w:val="00365538"/>
    <w:rsid w:val="0038315D"/>
    <w:rsid w:val="003A0F06"/>
    <w:rsid w:val="003A38A7"/>
    <w:rsid w:val="003B364D"/>
    <w:rsid w:val="003C269F"/>
    <w:rsid w:val="003D1134"/>
    <w:rsid w:val="003D6F46"/>
    <w:rsid w:val="003F1E4F"/>
    <w:rsid w:val="003F4642"/>
    <w:rsid w:val="004059E3"/>
    <w:rsid w:val="00410BD2"/>
    <w:rsid w:val="00412DA4"/>
    <w:rsid w:val="00414B09"/>
    <w:rsid w:val="00422265"/>
    <w:rsid w:val="00424367"/>
    <w:rsid w:val="004313ED"/>
    <w:rsid w:val="004565BF"/>
    <w:rsid w:val="004601CA"/>
    <w:rsid w:val="00464052"/>
    <w:rsid w:val="00464489"/>
    <w:rsid w:val="00465F18"/>
    <w:rsid w:val="00466CB4"/>
    <w:rsid w:val="00471BCB"/>
    <w:rsid w:val="00473062"/>
    <w:rsid w:val="00474846"/>
    <w:rsid w:val="00482817"/>
    <w:rsid w:val="004831F9"/>
    <w:rsid w:val="004925CC"/>
    <w:rsid w:val="004A151A"/>
    <w:rsid w:val="004A651A"/>
    <w:rsid w:val="004C666D"/>
    <w:rsid w:val="004E0546"/>
    <w:rsid w:val="004F0A5E"/>
    <w:rsid w:val="004F7995"/>
    <w:rsid w:val="004F7FF4"/>
    <w:rsid w:val="00503EC7"/>
    <w:rsid w:val="00506D7B"/>
    <w:rsid w:val="00520EC8"/>
    <w:rsid w:val="00524081"/>
    <w:rsid w:val="00526020"/>
    <w:rsid w:val="005308BF"/>
    <w:rsid w:val="00532A88"/>
    <w:rsid w:val="0053358F"/>
    <w:rsid w:val="0053396D"/>
    <w:rsid w:val="00541B51"/>
    <w:rsid w:val="00545B4D"/>
    <w:rsid w:val="00547FC7"/>
    <w:rsid w:val="00562C0F"/>
    <w:rsid w:val="005708C4"/>
    <w:rsid w:val="00571293"/>
    <w:rsid w:val="00573D0E"/>
    <w:rsid w:val="005864CF"/>
    <w:rsid w:val="005A07D2"/>
    <w:rsid w:val="005A1358"/>
    <w:rsid w:val="005A32B6"/>
    <w:rsid w:val="005A359E"/>
    <w:rsid w:val="005A7995"/>
    <w:rsid w:val="005B0A9D"/>
    <w:rsid w:val="005B38AF"/>
    <w:rsid w:val="005C3347"/>
    <w:rsid w:val="005C3B57"/>
    <w:rsid w:val="005C5F49"/>
    <w:rsid w:val="005D57B4"/>
    <w:rsid w:val="005E3ADD"/>
    <w:rsid w:val="005E446A"/>
    <w:rsid w:val="005E5E95"/>
    <w:rsid w:val="005F60E1"/>
    <w:rsid w:val="00600159"/>
    <w:rsid w:val="006017F1"/>
    <w:rsid w:val="00617660"/>
    <w:rsid w:val="00617A8E"/>
    <w:rsid w:val="00620880"/>
    <w:rsid w:val="00626CE9"/>
    <w:rsid w:val="00630C4C"/>
    <w:rsid w:val="00633991"/>
    <w:rsid w:val="00633A17"/>
    <w:rsid w:val="00633CE2"/>
    <w:rsid w:val="00646EB6"/>
    <w:rsid w:val="0065080E"/>
    <w:rsid w:val="00654F27"/>
    <w:rsid w:val="0066193B"/>
    <w:rsid w:val="00672C3C"/>
    <w:rsid w:val="00672D8D"/>
    <w:rsid w:val="00680A5E"/>
    <w:rsid w:val="00686BB8"/>
    <w:rsid w:val="0069227D"/>
    <w:rsid w:val="00693627"/>
    <w:rsid w:val="006A3BF4"/>
    <w:rsid w:val="006B7F67"/>
    <w:rsid w:val="006C7A79"/>
    <w:rsid w:val="006E1746"/>
    <w:rsid w:val="006E2643"/>
    <w:rsid w:val="006E7355"/>
    <w:rsid w:val="00700E1C"/>
    <w:rsid w:val="0070517D"/>
    <w:rsid w:val="00712CA3"/>
    <w:rsid w:val="007302C0"/>
    <w:rsid w:val="007360F6"/>
    <w:rsid w:val="007600C8"/>
    <w:rsid w:val="00760D16"/>
    <w:rsid w:val="007645BA"/>
    <w:rsid w:val="0078086A"/>
    <w:rsid w:val="00781669"/>
    <w:rsid w:val="00782AA3"/>
    <w:rsid w:val="00783F88"/>
    <w:rsid w:val="00790B67"/>
    <w:rsid w:val="00794A37"/>
    <w:rsid w:val="00796A75"/>
    <w:rsid w:val="007B2E73"/>
    <w:rsid w:val="007B5FDC"/>
    <w:rsid w:val="007B7B64"/>
    <w:rsid w:val="007D20B7"/>
    <w:rsid w:val="007D5C00"/>
    <w:rsid w:val="007D6BF5"/>
    <w:rsid w:val="007E35C4"/>
    <w:rsid w:val="007E4FE7"/>
    <w:rsid w:val="007F3D57"/>
    <w:rsid w:val="007F73C7"/>
    <w:rsid w:val="008077DF"/>
    <w:rsid w:val="0082071D"/>
    <w:rsid w:val="008209B0"/>
    <w:rsid w:val="00823FBC"/>
    <w:rsid w:val="008270F5"/>
    <w:rsid w:val="008435AC"/>
    <w:rsid w:val="00843EFB"/>
    <w:rsid w:val="00847E90"/>
    <w:rsid w:val="00856721"/>
    <w:rsid w:val="00857C8D"/>
    <w:rsid w:val="00870648"/>
    <w:rsid w:val="008710FA"/>
    <w:rsid w:val="00874750"/>
    <w:rsid w:val="00876DD0"/>
    <w:rsid w:val="008810A4"/>
    <w:rsid w:val="008856E3"/>
    <w:rsid w:val="0088571A"/>
    <w:rsid w:val="008A707A"/>
    <w:rsid w:val="008A7C9B"/>
    <w:rsid w:val="008B0FDF"/>
    <w:rsid w:val="008B3033"/>
    <w:rsid w:val="008C08CF"/>
    <w:rsid w:val="008C2E07"/>
    <w:rsid w:val="008D0BF5"/>
    <w:rsid w:val="008D6D59"/>
    <w:rsid w:val="008E7198"/>
    <w:rsid w:val="008F2C55"/>
    <w:rsid w:val="008F483A"/>
    <w:rsid w:val="00900B11"/>
    <w:rsid w:val="0091739E"/>
    <w:rsid w:val="00920F65"/>
    <w:rsid w:val="00921E1B"/>
    <w:rsid w:val="0093192A"/>
    <w:rsid w:val="0094099E"/>
    <w:rsid w:val="00945C91"/>
    <w:rsid w:val="00950DCC"/>
    <w:rsid w:val="009511ED"/>
    <w:rsid w:val="00951235"/>
    <w:rsid w:val="00960E07"/>
    <w:rsid w:val="00962E44"/>
    <w:rsid w:val="00964E7E"/>
    <w:rsid w:val="0097065F"/>
    <w:rsid w:val="00972ED0"/>
    <w:rsid w:val="00973525"/>
    <w:rsid w:val="00985691"/>
    <w:rsid w:val="009A5D12"/>
    <w:rsid w:val="009A6CE4"/>
    <w:rsid w:val="009B417C"/>
    <w:rsid w:val="009C39C9"/>
    <w:rsid w:val="009C567B"/>
    <w:rsid w:val="009C63FE"/>
    <w:rsid w:val="009D4CC5"/>
    <w:rsid w:val="009F0B5A"/>
    <w:rsid w:val="009F0C27"/>
    <w:rsid w:val="009F0CD9"/>
    <w:rsid w:val="009F16A0"/>
    <w:rsid w:val="009F218F"/>
    <w:rsid w:val="009F33E8"/>
    <w:rsid w:val="00A04DB9"/>
    <w:rsid w:val="00A12C92"/>
    <w:rsid w:val="00A138D4"/>
    <w:rsid w:val="00A20BF1"/>
    <w:rsid w:val="00A23695"/>
    <w:rsid w:val="00A23A51"/>
    <w:rsid w:val="00A26CE2"/>
    <w:rsid w:val="00A27357"/>
    <w:rsid w:val="00A309C8"/>
    <w:rsid w:val="00A3667C"/>
    <w:rsid w:val="00A46289"/>
    <w:rsid w:val="00A544AB"/>
    <w:rsid w:val="00A564B0"/>
    <w:rsid w:val="00A60C4B"/>
    <w:rsid w:val="00A65B82"/>
    <w:rsid w:val="00A66F90"/>
    <w:rsid w:val="00A9175F"/>
    <w:rsid w:val="00A9353A"/>
    <w:rsid w:val="00A94376"/>
    <w:rsid w:val="00A975F6"/>
    <w:rsid w:val="00AA7E9A"/>
    <w:rsid w:val="00AB3FA7"/>
    <w:rsid w:val="00AB4A6E"/>
    <w:rsid w:val="00AB6475"/>
    <w:rsid w:val="00AC0FAC"/>
    <w:rsid w:val="00AC338C"/>
    <w:rsid w:val="00AD0938"/>
    <w:rsid w:val="00AE146E"/>
    <w:rsid w:val="00AE44DB"/>
    <w:rsid w:val="00AF2EE3"/>
    <w:rsid w:val="00AF416C"/>
    <w:rsid w:val="00AF41A2"/>
    <w:rsid w:val="00AF707F"/>
    <w:rsid w:val="00AF77B9"/>
    <w:rsid w:val="00B00A84"/>
    <w:rsid w:val="00B06888"/>
    <w:rsid w:val="00B10D8E"/>
    <w:rsid w:val="00B13F9B"/>
    <w:rsid w:val="00B21124"/>
    <w:rsid w:val="00B21530"/>
    <w:rsid w:val="00B30C56"/>
    <w:rsid w:val="00B32E41"/>
    <w:rsid w:val="00B35759"/>
    <w:rsid w:val="00B44129"/>
    <w:rsid w:val="00B516A9"/>
    <w:rsid w:val="00B5580C"/>
    <w:rsid w:val="00B55D21"/>
    <w:rsid w:val="00B56111"/>
    <w:rsid w:val="00B65A96"/>
    <w:rsid w:val="00B66FB2"/>
    <w:rsid w:val="00B703DE"/>
    <w:rsid w:val="00B7280B"/>
    <w:rsid w:val="00B734CB"/>
    <w:rsid w:val="00B74F05"/>
    <w:rsid w:val="00B767A2"/>
    <w:rsid w:val="00B8425C"/>
    <w:rsid w:val="00B875F5"/>
    <w:rsid w:val="00B936AA"/>
    <w:rsid w:val="00B95042"/>
    <w:rsid w:val="00B96E82"/>
    <w:rsid w:val="00B97915"/>
    <w:rsid w:val="00BA07E1"/>
    <w:rsid w:val="00BA1B09"/>
    <w:rsid w:val="00BB65C8"/>
    <w:rsid w:val="00BC1695"/>
    <w:rsid w:val="00BC193B"/>
    <w:rsid w:val="00BD5D29"/>
    <w:rsid w:val="00BD7130"/>
    <w:rsid w:val="00BE1573"/>
    <w:rsid w:val="00BE5261"/>
    <w:rsid w:val="00BF35C6"/>
    <w:rsid w:val="00BF3BBC"/>
    <w:rsid w:val="00BF405B"/>
    <w:rsid w:val="00C00E36"/>
    <w:rsid w:val="00C06553"/>
    <w:rsid w:val="00C122F8"/>
    <w:rsid w:val="00C2424C"/>
    <w:rsid w:val="00C30221"/>
    <w:rsid w:val="00C30555"/>
    <w:rsid w:val="00C3194A"/>
    <w:rsid w:val="00C34D53"/>
    <w:rsid w:val="00C3641A"/>
    <w:rsid w:val="00C406CC"/>
    <w:rsid w:val="00C455DA"/>
    <w:rsid w:val="00C47B18"/>
    <w:rsid w:val="00C50B3E"/>
    <w:rsid w:val="00C53820"/>
    <w:rsid w:val="00C617F5"/>
    <w:rsid w:val="00C6546B"/>
    <w:rsid w:val="00C76868"/>
    <w:rsid w:val="00C804B1"/>
    <w:rsid w:val="00C862FE"/>
    <w:rsid w:val="00C86BEC"/>
    <w:rsid w:val="00CA020D"/>
    <w:rsid w:val="00CA44BF"/>
    <w:rsid w:val="00CA5D33"/>
    <w:rsid w:val="00CC13AE"/>
    <w:rsid w:val="00CD2E70"/>
    <w:rsid w:val="00CD3F81"/>
    <w:rsid w:val="00CD78C4"/>
    <w:rsid w:val="00D04568"/>
    <w:rsid w:val="00D1089A"/>
    <w:rsid w:val="00D11A8D"/>
    <w:rsid w:val="00D179A5"/>
    <w:rsid w:val="00D219B0"/>
    <w:rsid w:val="00D364DF"/>
    <w:rsid w:val="00D367E7"/>
    <w:rsid w:val="00D44E30"/>
    <w:rsid w:val="00D51819"/>
    <w:rsid w:val="00D56E9B"/>
    <w:rsid w:val="00D65D06"/>
    <w:rsid w:val="00D66D7D"/>
    <w:rsid w:val="00D73EC1"/>
    <w:rsid w:val="00D90ACF"/>
    <w:rsid w:val="00D94704"/>
    <w:rsid w:val="00DA126B"/>
    <w:rsid w:val="00DA5877"/>
    <w:rsid w:val="00DB3133"/>
    <w:rsid w:val="00DB78BD"/>
    <w:rsid w:val="00DC4B2F"/>
    <w:rsid w:val="00DC6C62"/>
    <w:rsid w:val="00DC789E"/>
    <w:rsid w:val="00DD46ED"/>
    <w:rsid w:val="00DD5A9A"/>
    <w:rsid w:val="00DD671C"/>
    <w:rsid w:val="00DE0AA3"/>
    <w:rsid w:val="00DE366C"/>
    <w:rsid w:val="00DE37C5"/>
    <w:rsid w:val="00DF052E"/>
    <w:rsid w:val="00DF4958"/>
    <w:rsid w:val="00E016F2"/>
    <w:rsid w:val="00E01B0A"/>
    <w:rsid w:val="00E0577C"/>
    <w:rsid w:val="00E06CB4"/>
    <w:rsid w:val="00E371E0"/>
    <w:rsid w:val="00E427DF"/>
    <w:rsid w:val="00E509D2"/>
    <w:rsid w:val="00E66D0B"/>
    <w:rsid w:val="00E7069F"/>
    <w:rsid w:val="00E76874"/>
    <w:rsid w:val="00E946D3"/>
    <w:rsid w:val="00EA0617"/>
    <w:rsid w:val="00EA4166"/>
    <w:rsid w:val="00EA4F42"/>
    <w:rsid w:val="00EB4009"/>
    <w:rsid w:val="00EC0CA4"/>
    <w:rsid w:val="00EC1FCF"/>
    <w:rsid w:val="00EC659F"/>
    <w:rsid w:val="00ED5DCC"/>
    <w:rsid w:val="00EE0D3A"/>
    <w:rsid w:val="00EE0F29"/>
    <w:rsid w:val="00EE5C5E"/>
    <w:rsid w:val="00EE6506"/>
    <w:rsid w:val="00EE7D99"/>
    <w:rsid w:val="00EF098C"/>
    <w:rsid w:val="00EF0FDA"/>
    <w:rsid w:val="00EF3A70"/>
    <w:rsid w:val="00EF66B7"/>
    <w:rsid w:val="00F26095"/>
    <w:rsid w:val="00F26427"/>
    <w:rsid w:val="00F406FC"/>
    <w:rsid w:val="00F4537B"/>
    <w:rsid w:val="00F458E1"/>
    <w:rsid w:val="00F45A35"/>
    <w:rsid w:val="00F46178"/>
    <w:rsid w:val="00F5114D"/>
    <w:rsid w:val="00F61BA6"/>
    <w:rsid w:val="00F6651B"/>
    <w:rsid w:val="00F7023F"/>
    <w:rsid w:val="00F71F27"/>
    <w:rsid w:val="00F74393"/>
    <w:rsid w:val="00F764DB"/>
    <w:rsid w:val="00F800B5"/>
    <w:rsid w:val="00F857A9"/>
    <w:rsid w:val="00F913A1"/>
    <w:rsid w:val="00F95668"/>
    <w:rsid w:val="00FB0080"/>
    <w:rsid w:val="00FB1DA9"/>
    <w:rsid w:val="00FB4712"/>
    <w:rsid w:val="00FC198A"/>
    <w:rsid w:val="00FD1F17"/>
    <w:rsid w:val="00FD43AF"/>
    <w:rsid w:val="00FE2FA4"/>
    <w:rsid w:val="00FE327A"/>
    <w:rsid w:val="00FE3293"/>
    <w:rsid w:val="00FE4306"/>
    <w:rsid w:val="00FF368D"/>
    <w:rsid w:val="00FF3762"/>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C170D8A-045C-4F8F-BEB9-03E2F0D91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A70"/>
    <w:pPr>
      <w:widowControl w:val="0"/>
      <w:jc w:val="both"/>
    </w:pPr>
    <w:rPr>
      <w:rFonts w:eastAsia="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300" w:firstLine="720"/>
    </w:pPr>
  </w:style>
  <w:style w:type="paragraph" w:styleId="a4">
    <w:name w:val="Body Text"/>
    <w:basedOn w:val="a"/>
    <w:rPr>
      <w:sz w:val="21"/>
    </w:rPr>
  </w:style>
  <w:style w:type="paragraph" w:customStyle="1" w:styleId="a5">
    <w:name w:val="一太郎８/９"/>
    <w:pPr>
      <w:widowControl w:val="0"/>
      <w:wordWrap w:val="0"/>
      <w:autoSpaceDE w:val="0"/>
      <w:autoSpaceDN w:val="0"/>
      <w:adjustRightInd w:val="0"/>
      <w:spacing w:line="251" w:lineRule="atLeast"/>
      <w:jc w:val="both"/>
    </w:pPr>
    <w:rPr>
      <w:rFonts w:ascii="ＭＳ 明朝"/>
      <w:spacing w:val="1"/>
      <w:sz w:val="24"/>
      <w:szCs w:val="24"/>
    </w:rPr>
  </w:style>
  <w:style w:type="paragraph" w:styleId="a6">
    <w:name w:val="Note Heading"/>
    <w:basedOn w:val="a"/>
    <w:next w:val="a"/>
    <w:pPr>
      <w:jc w:val="center"/>
    </w:pPr>
    <w:rPr>
      <w:rFonts w:ascii="ＭＳ 明朝" w:eastAsia="ＭＳ 明朝"/>
      <w:spacing w:val="1"/>
      <w:kern w:val="0"/>
    </w:rPr>
  </w:style>
  <w:style w:type="paragraph" w:styleId="a7">
    <w:name w:val="Closing"/>
    <w:basedOn w:val="a"/>
    <w:pPr>
      <w:jc w:val="right"/>
    </w:pPr>
    <w:rPr>
      <w:rFonts w:ascii="ＭＳ 明朝" w:eastAsia="ＭＳ 明朝"/>
      <w:spacing w:val="1"/>
      <w:kern w:val="0"/>
    </w:rPr>
  </w:style>
  <w:style w:type="paragraph" w:customStyle="1" w:styleId="a8">
    <w:name w:val="一太郎"/>
    <w:rsid w:val="000C68D3"/>
    <w:pPr>
      <w:widowControl w:val="0"/>
      <w:wordWrap w:val="0"/>
      <w:autoSpaceDE w:val="0"/>
      <w:autoSpaceDN w:val="0"/>
      <w:adjustRightInd w:val="0"/>
      <w:spacing w:line="241" w:lineRule="exact"/>
      <w:jc w:val="both"/>
    </w:pPr>
    <w:rPr>
      <w:rFonts w:ascii="Times New Roman" w:hAnsi="Times New Roman" w:cs="ＭＳ 明朝"/>
      <w:spacing w:val="-2"/>
      <w:sz w:val="24"/>
      <w:szCs w:val="24"/>
    </w:rPr>
  </w:style>
  <w:style w:type="paragraph" w:styleId="a9">
    <w:name w:val="header"/>
    <w:basedOn w:val="a"/>
    <w:rsid w:val="0070517D"/>
    <w:pPr>
      <w:tabs>
        <w:tab w:val="center" w:pos="4252"/>
        <w:tab w:val="right" w:pos="8504"/>
      </w:tabs>
      <w:snapToGrid w:val="0"/>
    </w:pPr>
  </w:style>
  <w:style w:type="paragraph" w:styleId="aa">
    <w:name w:val="footer"/>
    <w:basedOn w:val="a"/>
    <w:rsid w:val="0070517D"/>
    <w:pPr>
      <w:tabs>
        <w:tab w:val="center" w:pos="4252"/>
        <w:tab w:val="right" w:pos="8504"/>
      </w:tabs>
      <w:snapToGrid w:val="0"/>
    </w:pPr>
  </w:style>
  <w:style w:type="table" w:styleId="ab">
    <w:name w:val="Table Grid"/>
    <w:basedOn w:val="a1"/>
    <w:rsid w:val="001706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59"/>
    <w:rsid w:val="00B0688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0B0A1E"/>
    <w:rPr>
      <w:rFonts w:ascii="Arial" w:eastAsia="ＭＳ ゴシック" w:hAnsi="Arial"/>
      <w:sz w:val="18"/>
      <w:szCs w:val="18"/>
    </w:rPr>
  </w:style>
  <w:style w:type="character" w:customStyle="1" w:styleId="ad">
    <w:name w:val="吹き出し (文字)"/>
    <w:link w:val="ac"/>
    <w:rsid w:val="000B0A1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48167">
      <w:bodyDiv w:val="1"/>
      <w:marLeft w:val="0"/>
      <w:marRight w:val="0"/>
      <w:marTop w:val="0"/>
      <w:marBottom w:val="0"/>
      <w:divBdr>
        <w:top w:val="none" w:sz="0" w:space="0" w:color="auto"/>
        <w:left w:val="none" w:sz="0" w:space="0" w:color="auto"/>
        <w:bottom w:val="none" w:sz="0" w:space="0" w:color="auto"/>
        <w:right w:val="none" w:sz="0" w:space="0" w:color="auto"/>
      </w:divBdr>
    </w:div>
    <w:div w:id="723866520">
      <w:bodyDiv w:val="1"/>
      <w:marLeft w:val="0"/>
      <w:marRight w:val="0"/>
      <w:marTop w:val="0"/>
      <w:marBottom w:val="0"/>
      <w:divBdr>
        <w:top w:val="none" w:sz="0" w:space="0" w:color="auto"/>
        <w:left w:val="none" w:sz="0" w:space="0" w:color="auto"/>
        <w:bottom w:val="none" w:sz="0" w:space="0" w:color="auto"/>
        <w:right w:val="none" w:sz="0" w:space="0" w:color="auto"/>
      </w:divBdr>
    </w:div>
    <w:div w:id="751050318">
      <w:bodyDiv w:val="1"/>
      <w:marLeft w:val="0"/>
      <w:marRight w:val="0"/>
      <w:marTop w:val="0"/>
      <w:marBottom w:val="0"/>
      <w:divBdr>
        <w:top w:val="none" w:sz="0" w:space="0" w:color="auto"/>
        <w:left w:val="none" w:sz="0" w:space="0" w:color="auto"/>
        <w:bottom w:val="none" w:sz="0" w:space="0" w:color="auto"/>
        <w:right w:val="none" w:sz="0" w:space="0" w:color="auto"/>
      </w:divBdr>
    </w:div>
    <w:div w:id="982545386">
      <w:bodyDiv w:val="1"/>
      <w:marLeft w:val="0"/>
      <w:marRight w:val="0"/>
      <w:marTop w:val="0"/>
      <w:marBottom w:val="0"/>
      <w:divBdr>
        <w:top w:val="none" w:sz="0" w:space="0" w:color="auto"/>
        <w:left w:val="none" w:sz="0" w:space="0" w:color="auto"/>
        <w:bottom w:val="none" w:sz="0" w:space="0" w:color="auto"/>
        <w:right w:val="none" w:sz="0" w:space="0" w:color="auto"/>
      </w:divBdr>
    </w:div>
    <w:div w:id="1330598716">
      <w:bodyDiv w:val="1"/>
      <w:marLeft w:val="0"/>
      <w:marRight w:val="0"/>
      <w:marTop w:val="0"/>
      <w:marBottom w:val="0"/>
      <w:divBdr>
        <w:top w:val="none" w:sz="0" w:space="0" w:color="auto"/>
        <w:left w:val="none" w:sz="0" w:space="0" w:color="auto"/>
        <w:bottom w:val="none" w:sz="0" w:space="0" w:color="auto"/>
        <w:right w:val="none" w:sz="0" w:space="0" w:color="auto"/>
      </w:divBdr>
    </w:div>
    <w:div w:id="1398672969">
      <w:bodyDiv w:val="1"/>
      <w:marLeft w:val="0"/>
      <w:marRight w:val="0"/>
      <w:marTop w:val="0"/>
      <w:marBottom w:val="0"/>
      <w:divBdr>
        <w:top w:val="none" w:sz="0" w:space="0" w:color="auto"/>
        <w:left w:val="none" w:sz="0" w:space="0" w:color="auto"/>
        <w:bottom w:val="none" w:sz="0" w:space="0" w:color="auto"/>
        <w:right w:val="none" w:sz="0" w:space="0" w:color="auto"/>
      </w:divBdr>
    </w:div>
    <w:div w:id="1424640831">
      <w:bodyDiv w:val="1"/>
      <w:marLeft w:val="0"/>
      <w:marRight w:val="0"/>
      <w:marTop w:val="0"/>
      <w:marBottom w:val="0"/>
      <w:divBdr>
        <w:top w:val="none" w:sz="0" w:space="0" w:color="auto"/>
        <w:left w:val="none" w:sz="0" w:space="0" w:color="auto"/>
        <w:bottom w:val="none" w:sz="0" w:space="0" w:color="auto"/>
        <w:right w:val="none" w:sz="0" w:space="0" w:color="auto"/>
      </w:divBdr>
    </w:div>
    <w:div w:id="1801992499">
      <w:bodyDiv w:val="1"/>
      <w:marLeft w:val="0"/>
      <w:marRight w:val="0"/>
      <w:marTop w:val="0"/>
      <w:marBottom w:val="0"/>
      <w:divBdr>
        <w:top w:val="none" w:sz="0" w:space="0" w:color="auto"/>
        <w:left w:val="none" w:sz="0" w:space="0" w:color="auto"/>
        <w:bottom w:val="none" w:sz="0" w:space="0" w:color="auto"/>
        <w:right w:val="none" w:sz="0" w:space="0" w:color="auto"/>
      </w:divBdr>
    </w:div>
    <w:div w:id="182389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526</TotalTime>
  <Pages>2</Pages>
  <Words>152</Words>
  <Characters>868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県営住宅の社会福祉事業への活用に関する事務取扱要領</vt:lpstr>
      <vt:lpstr>県営住宅の社会福祉事業への活用に関する事務取扱要領</vt:lpstr>
    </vt:vector>
  </TitlesOfParts>
  <Company>熊本県</Company>
  <LinksUpToDate>false</LinksUpToDate>
  <CharactersWithSpaces>1018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県営住宅の社会福祉事業への活用に関する事務取扱要領</dc:title>
  <dc:subject/>
  <dc:creator>情報企画課</dc:creator>
  <cp:keywords/>
  <cp:lastModifiedBy>pc030</cp:lastModifiedBy>
  <cp:revision>40</cp:revision>
  <cp:lastPrinted>2019-10-12T04:09:00Z</cp:lastPrinted>
  <dcterms:created xsi:type="dcterms:W3CDTF">2019-09-01T11:36:00Z</dcterms:created>
  <dcterms:modified xsi:type="dcterms:W3CDTF">2019-10-15T09:06:00Z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