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68" w:rsidRPr="003D55D5" w:rsidRDefault="00F30668" w:rsidP="00F306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(別紙2)</w:t>
      </w:r>
      <w:r w:rsidRPr="003D55D5">
        <w:rPr>
          <w:rFonts w:ascii="ＭＳ 明朝" w:hAnsi="ＭＳ 明朝" w:hint="eastAsia"/>
        </w:rPr>
        <w:t>事業実績内訳明細書</w:t>
      </w:r>
    </w:p>
    <w:p w:rsidR="00F30668" w:rsidRPr="00153612" w:rsidRDefault="00F30668" w:rsidP="00F30668">
      <w:pPr>
        <w:rPr>
          <w:rFonts w:ascii="ＭＳ 明朝" w:hAnsi="ＭＳ 明朝"/>
        </w:rPr>
      </w:pPr>
    </w:p>
    <w:tbl>
      <w:tblPr>
        <w:tblW w:w="2167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772"/>
        <w:gridCol w:w="1544"/>
        <w:gridCol w:w="1737"/>
        <w:gridCol w:w="1544"/>
        <w:gridCol w:w="965"/>
        <w:gridCol w:w="1544"/>
        <w:gridCol w:w="1737"/>
        <w:gridCol w:w="1544"/>
        <w:gridCol w:w="2123"/>
        <w:gridCol w:w="3474"/>
        <w:gridCol w:w="2123"/>
        <w:gridCol w:w="1351"/>
      </w:tblGrid>
      <w:tr w:rsidR="00F30668" w:rsidRPr="003D55D5" w:rsidTr="00467A25">
        <w:trPr>
          <w:trHeight w:val="745"/>
        </w:trPr>
        <w:tc>
          <w:tcPr>
            <w:tcW w:w="12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政策目的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補助根拠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交付先名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施設等区分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施設等所在地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交付率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施行方法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契約の相手方の氏名・住所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契　約</w:t>
            </w:r>
          </w:p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着　工</w:t>
            </w:r>
          </w:p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竣　工</w:t>
            </w:r>
          </w:p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55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668" w:rsidRPr="003D55D5" w:rsidRDefault="00F30668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備考</w:t>
            </w:r>
          </w:p>
        </w:tc>
      </w:tr>
      <w:tr w:rsidR="00C02055" w:rsidRPr="003D55D5" w:rsidTr="008C61FC">
        <w:trPr>
          <w:trHeight w:val="702"/>
        </w:trPr>
        <w:tc>
          <w:tcPr>
            <w:tcW w:w="1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町補助金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その他</w:t>
            </w:r>
          </w:p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3D55D5">
              <w:rPr>
                <w:rFonts w:ascii="ＭＳ 明朝" w:hAnsi="ＭＳ 明朝" w:hint="eastAsia"/>
              </w:rPr>
              <w:t>資金の種類</w:t>
            </w:r>
            <w:r>
              <w:rPr>
                <w:rFonts w:ascii="ＭＳ 明朝" w:hAnsi="ＭＳ 明朝"/>
              </w:rPr>
              <w:t>）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525927">
        <w:trPr>
          <w:trHeight w:val="286"/>
        </w:trPr>
        <w:tc>
          <w:tcPr>
            <w:tcW w:w="1218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47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円</w:t>
            </w:r>
          </w:p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525927">
        <w:trPr>
          <w:trHeight w:val="286"/>
        </w:trPr>
        <w:tc>
          <w:tcPr>
            <w:tcW w:w="1218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525927">
        <w:trPr>
          <w:trHeight w:val="286"/>
        </w:trPr>
        <w:tc>
          <w:tcPr>
            <w:tcW w:w="1218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195CBE">
        <w:trPr>
          <w:trHeight w:val="340"/>
        </w:trPr>
        <w:tc>
          <w:tcPr>
            <w:tcW w:w="1218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195CBE">
        <w:trPr>
          <w:trHeight w:val="160"/>
        </w:trPr>
        <w:tc>
          <w:tcPr>
            <w:tcW w:w="1218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195CBE">
        <w:trPr>
          <w:trHeight w:val="260"/>
        </w:trPr>
        <w:tc>
          <w:tcPr>
            <w:tcW w:w="1218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A677DB">
        <w:trPr>
          <w:trHeight w:val="795"/>
        </w:trPr>
        <w:tc>
          <w:tcPr>
            <w:tcW w:w="1218" w:type="dxa"/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72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BD66EC">
        <w:trPr>
          <w:trHeight w:val="340"/>
        </w:trPr>
        <w:tc>
          <w:tcPr>
            <w:tcW w:w="1218" w:type="dxa"/>
            <w:vMerge w:val="restart"/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2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BD66EC">
        <w:trPr>
          <w:trHeight w:val="240"/>
        </w:trPr>
        <w:tc>
          <w:tcPr>
            <w:tcW w:w="1218" w:type="dxa"/>
            <w:vMerge/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BD66EC">
        <w:trPr>
          <w:trHeight w:val="180"/>
        </w:trPr>
        <w:tc>
          <w:tcPr>
            <w:tcW w:w="1218" w:type="dxa"/>
            <w:vMerge/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72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top w:val="nil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D220CF">
        <w:trPr>
          <w:trHeight w:val="795"/>
        </w:trPr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  <w:tr w:rsidR="00C02055" w:rsidRPr="003D55D5" w:rsidTr="006C15B3">
        <w:trPr>
          <w:trHeight w:val="795"/>
        </w:trPr>
        <w:tc>
          <w:tcPr>
            <w:tcW w:w="126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055" w:rsidRPr="003D55D5" w:rsidRDefault="00C02055" w:rsidP="00467A25">
            <w:pPr>
              <w:jc w:val="center"/>
              <w:rPr>
                <w:rFonts w:ascii="ＭＳ 明朝" w:hAnsi="ＭＳ 明朝"/>
              </w:rPr>
            </w:pPr>
            <w:r w:rsidRPr="003D55D5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C02055" w:rsidRPr="003D55D5" w:rsidRDefault="00C02055" w:rsidP="00467A25">
            <w:pPr>
              <w:rPr>
                <w:rFonts w:ascii="ＭＳ 明朝" w:hAnsi="ＭＳ 明朝"/>
              </w:rPr>
            </w:pPr>
          </w:p>
        </w:tc>
      </w:tr>
    </w:tbl>
    <w:p w:rsidR="00F30668" w:rsidRPr="003D55D5" w:rsidRDefault="00F30668" w:rsidP="00F30668">
      <w:pPr>
        <w:ind w:leftChars="49" w:left="607" w:hanging="504"/>
        <w:rPr>
          <w:rFonts w:ascii="ＭＳ 明朝" w:hAnsi="ＭＳ 明朝"/>
        </w:rPr>
      </w:pPr>
    </w:p>
    <w:p w:rsidR="00F30668" w:rsidRPr="003D55D5" w:rsidRDefault="00F30668" w:rsidP="00F30668">
      <w:pPr>
        <w:ind w:leftChars="49" w:left="607" w:hanging="504"/>
        <w:rPr>
          <w:rFonts w:ascii="ＭＳ 明朝" w:hAnsi="ＭＳ 明朝"/>
        </w:rPr>
      </w:pPr>
    </w:p>
    <w:p w:rsidR="00F30668" w:rsidRPr="003D55D5" w:rsidRDefault="00F30668" w:rsidP="00F30668">
      <w:pPr>
        <w:ind w:leftChars="49" w:left="607" w:hanging="504"/>
        <w:rPr>
          <w:rFonts w:ascii="ＭＳ 明朝" w:hAnsi="ＭＳ 明朝"/>
        </w:rPr>
      </w:pPr>
      <w:r w:rsidRPr="003D55D5">
        <w:rPr>
          <w:rFonts w:ascii="ＭＳ 明朝" w:hAnsi="ＭＳ 明朝" w:hint="eastAsia"/>
        </w:rPr>
        <w:t>(注)</w:t>
      </w:r>
      <w:r>
        <w:rPr>
          <w:rFonts w:ascii="ＭＳ 明朝" w:hAnsi="ＭＳ 明朝" w:hint="eastAsia"/>
        </w:rPr>
        <w:t>1</w:t>
      </w:r>
      <w:r w:rsidRPr="003D55D5">
        <w:rPr>
          <w:rFonts w:ascii="ＭＳ 明朝" w:hAnsi="ＭＳ 明朝" w:hint="eastAsia"/>
        </w:rPr>
        <w:t>．本明細書は、実績報告の内容・添付資料を基に記入し、政策目的ごとに計を設けること。</w:t>
      </w:r>
    </w:p>
    <w:p w:rsidR="00F30668" w:rsidRPr="003D55D5" w:rsidRDefault="00F30668" w:rsidP="00F30668">
      <w:pPr>
        <w:ind w:leftChars="49" w:left="607" w:hanging="50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2</w:t>
      </w:r>
      <w:r w:rsidRPr="003D55D5">
        <w:rPr>
          <w:rFonts w:ascii="ＭＳ 明朝" w:hAnsi="ＭＳ 明朝" w:hint="eastAsia"/>
        </w:rPr>
        <w:t>．地域提案メニューは、政策目的の欄に「地域提案」と記入すること。</w:t>
      </w:r>
    </w:p>
    <w:p w:rsidR="00F30668" w:rsidRPr="003D55D5" w:rsidRDefault="00F30668" w:rsidP="00F30668">
      <w:pPr>
        <w:ind w:leftChars="49" w:left="607" w:hanging="50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3</w:t>
      </w:r>
      <w:r w:rsidRPr="003D55D5">
        <w:rPr>
          <w:rFonts w:ascii="ＭＳ 明朝" w:hAnsi="ＭＳ 明朝" w:hint="eastAsia"/>
        </w:rPr>
        <w:t>．補助根拠の欄は、法律補助の場合「法律」と記入すること。</w:t>
      </w:r>
    </w:p>
    <w:p w:rsidR="00F30668" w:rsidRPr="003D55D5" w:rsidRDefault="00F30668" w:rsidP="00F30668">
      <w:pPr>
        <w:ind w:leftChars="249" w:left="626" w:hangingChars="49" w:hanging="103"/>
        <w:rPr>
          <w:rFonts w:ascii="ＭＳ 明朝" w:hAnsi="ＭＳ 明朝"/>
        </w:rPr>
      </w:pPr>
      <w:r>
        <w:rPr>
          <w:rFonts w:ascii="ＭＳ 明朝" w:hAnsi="ＭＳ 明朝"/>
        </w:rPr>
        <w:t>4</w:t>
      </w:r>
      <w:r w:rsidRPr="003D55D5">
        <w:rPr>
          <w:rFonts w:ascii="ＭＳ 明朝" w:hAnsi="ＭＳ 明朝" w:hint="eastAsia"/>
        </w:rPr>
        <w:t>．施設等区分の欄は、強い農業・担い手づくり総合支援交付金実施要綱別表</w:t>
      </w:r>
      <w:r>
        <w:rPr>
          <w:rFonts w:ascii="ＭＳ 明朝" w:hAnsi="ＭＳ 明朝" w:hint="eastAsia"/>
        </w:rPr>
        <w:t>1</w:t>
      </w:r>
      <w:r w:rsidRPr="003D55D5">
        <w:rPr>
          <w:rFonts w:ascii="ＭＳ 明朝" w:hAnsi="ＭＳ 明朝" w:hint="eastAsia"/>
        </w:rPr>
        <w:t>のⅠの施設・機械等名を記入すること。</w:t>
      </w:r>
    </w:p>
    <w:p w:rsidR="00F30668" w:rsidRPr="003D55D5" w:rsidRDefault="00F30668" w:rsidP="00F30668">
      <w:pPr>
        <w:ind w:leftChars="249" w:left="626" w:hangingChars="49" w:hanging="103"/>
        <w:rPr>
          <w:rFonts w:ascii="ＭＳ 明朝" w:hAnsi="ＭＳ 明朝"/>
        </w:rPr>
      </w:pPr>
      <w:r>
        <w:rPr>
          <w:rFonts w:ascii="ＭＳ 明朝" w:hAnsi="ＭＳ 明朝"/>
        </w:rPr>
        <w:t>5</w:t>
      </w:r>
      <w:r w:rsidRPr="003D55D5">
        <w:rPr>
          <w:rFonts w:ascii="ＭＳ 明朝" w:hAnsi="ＭＳ 明朝" w:hint="eastAsia"/>
        </w:rPr>
        <w:t>．</w:t>
      </w:r>
      <w:r w:rsidRPr="003D55D5">
        <w:rPr>
          <w:rFonts w:hAnsi="ＭＳ Ｐ明朝" w:hint="eastAsia"/>
          <w:szCs w:val="21"/>
        </w:rPr>
        <w:t>施行方法については、請負、購入、直営、委託、代行のいずれかを記載すること。</w:t>
      </w:r>
    </w:p>
    <w:p w:rsidR="00F30668" w:rsidRPr="003D55D5" w:rsidRDefault="00F30668" w:rsidP="00F30668">
      <w:pPr>
        <w:ind w:leftChars="249" w:left="626" w:hangingChars="49" w:hanging="103"/>
        <w:rPr>
          <w:rFonts w:ascii="ＭＳ 明朝" w:hAnsi="ＭＳ 明朝"/>
        </w:rPr>
      </w:pPr>
      <w:r>
        <w:rPr>
          <w:rFonts w:ascii="ＭＳ 明朝" w:hAnsi="ＭＳ 明朝"/>
        </w:rPr>
        <w:t>6</w:t>
      </w:r>
      <w:r w:rsidRPr="003D55D5">
        <w:rPr>
          <w:rFonts w:ascii="ＭＳ 明朝" w:hAnsi="ＭＳ 明朝" w:hint="eastAsia"/>
        </w:rPr>
        <w:t>．</w:t>
      </w:r>
      <w:r w:rsidRPr="003D55D5">
        <w:rPr>
          <w:rFonts w:hAnsi="ＭＳ Ｐ明朝" w:hint="eastAsia"/>
          <w:szCs w:val="21"/>
        </w:rPr>
        <w:t>負担区分のうち「その他」について、公庫資金又は近代化資金を借り入れている場合は、金額の下段に資金の種類を（）で記載すること。</w:t>
      </w:r>
    </w:p>
    <w:p w:rsidR="00F30668" w:rsidRPr="003D55D5" w:rsidRDefault="00F30668" w:rsidP="00F30668">
      <w:pPr>
        <w:ind w:leftChars="249" w:left="964" w:hangingChars="210" w:hanging="441"/>
        <w:rPr>
          <w:rFonts w:ascii="ＭＳ 明朝" w:hAnsi="ＭＳ 明朝"/>
        </w:rPr>
      </w:pPr>
      <w:r>
        <w:rPr>
          <w:rFonts w:ascii="ＭＳ 明朝" w:hAnsi="ＭＳ 明朝"/>
        </w:rPr>
        <w:t>7</w:t>
      </w:r>
      <w:r w:rsidRPr="003D55D5">
        <w:rPr>
          <w:rFonts w:ascii="ＭＳ 明朝" w:hAnsi="ＭＳ 明朝" w:hint="eastAsia"/>
        </w:rPr>
        <w:t>．備考の欄は、仕入れに係る消費税</w:t>
      </w:r>
      <w:r w:rsidR="00C02055">
        <w:rPr>
          <w:rFonts w:ascii="ＭＳ 明朝" w:hAnsi="ＭＳ 明朝" w:hint="eastAsia"/>
        </w:rPr>
        <w:t>相当額について、これを減額した場合には「除税額○○○円、うち</w:t>
      </w:r>
      <w:r w:rsidR="00CB7801">
        <w:rPr>
          <w:rFonts w:ascii="ＭＳ 明朝" w:hAnsi="ＭＳ 明朝" w:hint="eastAsia"/>
        </w:rPr>
        <w:t>町</w:t>
      </w:r>
      <w:r w:rsidR="00C02055">
        <w:rPr>
          <w:rFonts w:ascii="ＭＳ 明朝" w:hAnsi="ＭＳ 明朝" w:hint="eastAsia"/>
        </w:rPr>
        <w:t>補助金</w:t>
      </w:r>
      <w:r w:rsidRPr="003D55D5">
        <w:rPr>
          <w:rFonts w:ascii="ＭＳ 明朝" w:hAnsi="ＭＳ 明朝" w:hint="eastAsia"/>
        </w:rPr>
        <w:t>○○○円」を、同税額がない場合には「該当なし」と、同税額が明らかでない場合には「含税額」とそれぞれ記入するとと</w:t>
      </w:r>
      <w:r>
        <w:rPr>
          <w:rFonts w:ascii="ＭＳ 明朝" w:hAnsi="ＭＳ 明朝" w:hint="eastAsia"/>
        </w:rPr>
        <w:t>もに、同税額を減額した場合には計及び合計の欄の備考の欄に合計額(</w:t>
      </w:r>
      <w:r w:rsidR="00C02055">
        <w:rPr>
          <w:rFonts w:ascii="ＭＳ 明朝" w:hAnsi="ＭＳ 明朝" w:hint="eastAsia"/>
        </w:rPr>
        <w:t>「除税額○○○円　うち町補助金</w:t>
      </w:r>
      <w:r>
        <w:rPr>
          <w:rFonts w:ascii="ＭＳ 明朝" w:hAnsi="ＭＳ 明朝" w:hint="eastAsia"/>
        </w:rPr>
        <w:t>○○○円」)</w:t>
      </w:r>
      <w:r w:rsidRPr="003D55D5">
        <w:rPr>
          <w:rFonts w:ascii="ＭＳ 明朝" w:hAnsi="ＭＳ 明朝" w:hint="eastAsia"/>
        </w:rPr>
        <w:t>を記入すること。</w:t>
      </w:r>
    </w:p>
    <w:p w:rsidR="00B900B6" w:rsidRPr="00CB7801" w:rsidRDefault="00F30668" w:rsidP="00CB7801">
      <w:pPr>
        <w:ind w:leftChars="249" w:left="626" w:hangingChars="49" w:hanging="103"/>
        <w:rPr>
          <w:rFonts w:ascii="ＭＳ 明朝" w:hAnsi="ＭＳ 明朝" w:hint="eastAsia"/>
        </w:rPr>
      </w:pPr>
      <w:r>
        <w:rPr>
          <w:rFonts w:ascii="ＭＳ 明朝" w:hAnsi="ＭＳ 明朝"/>
        </w:rPr>
        <w:t>8</w:t>
      </w:r>
      <w:r w:rsidRPr="003D55D5">
        <w:rPr>
          <w:rFonts w:ascii="ＭＳ 明朝" w:hAnsi="ＭＳ 明朝" w:hint="eastAsia"/>
        </w:rPr>
        <w:t>．</w:t>
      </w:r>
      <w:r w:rsidRPr="003D55D5">
        <w:rPr>
          <w:rFonts w:hAnsi="ＭＳ Ｐ明朝" w:hint="eastAsia"/>
          <w:szCs w:val="21"/>
        </w:rPr>
        <w:t>本明細書と同様の内容が確認できる資料があれば、それを本明細書に代えることができる。</w:t>
      </w:r>
      <w:bookmarkStart w:id="0" w:name="_GoBack"/>
      <w:bookmarkEnd w:id="0"/>
    </w:p>
    <w:sectPr w:rsidR="00B900B6" w:rsidRPr="00CB7801" w:rsidSect="00847411">
      <w:pgSz w:w="23811" w:h="16838" w:orient="landscape" w:code="8"/>
      <w:pgMar w:top="1417" w:right="1701" w:bottom="1417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E8" w:rsidRDefault="00501EE8" w:rsidP="00F30668">
      <w:r>
        <w:separator/>
      </w:r>
    </w:p>
  </w:endnote>
  <w:endnote w:type="continuationSeparator" w:id="0">
    <w:p w:rsidR="00501EE8" w:rsidRDefault="00501EE8" w:rsidP="00F3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E8" w:rsidRDefault="00501EE8" w:rsidP="00F30668">
      <w:r>
        <w:separator/>
      </w:r>
    </w:p>
  </w:footnote>
  <w:footnote w:type="continuationSeparator" w:id="0">
    <w:p w:rsidR="00501EE8" w:rsidRDefault="00501EE8" w:rsidP="00F3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8A"/>
    <w:rsid w:val="00501EE8"/>
    <w:rsid w:val="006C026B"/>
    <w:rsid w:val="007F1A09"/>
    <w:rsid w:val="00856375"/>
    <w:rsid w:val="00AF11F3"/>
    <w:rsid w:val="00B900B6"/>
    <w:rsid w:val="00C02055"/>
    <w:rsid w:val="00C13C50"/>
    <w:rsid w:val="00C27C8A"/>
    <w:rsid w:val="00CB7801"/>
    <w:rsid w:val="00F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D1F90"/>
  <w15:chartTrackingRefBased/>
  <w15:docId w15:val="{E626F91B-1C09-4E65-8286-502A9C63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6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6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30668"/>
  </w:style>
  <w:style w:type="paragraph" w:styleId="a5">
    <w:name w:val="footer"/>
    <w:basedOn w:val="a"/>
    <w:link w:val="a6"/>
    <w:uiPriority w:val="99"/>
    <w:unhideWhenUsed/>
    <w:rsid w:val="00F306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30668"/>
  </w:style>
  <w:style w:type="paragraph" w:styleId="a7">
    <w:name w:val="Balloon Text"/>
    <w:basedOn w:val="a"/>
    <w:link w:val="a8"/>
    <w:uiPriority w:val="99"/>
    <w:semiHidden/>
    <w:unhideWhenUsed/>
    <w:rsid w:val="00C02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2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PC97</dc:creator>
  <cp:keywords/>
  <dc:description/>
  <cp:lastModifiedBy>pc-097</cp:lastModifiedBy>
  <cp:revision>5</cp:revision>
  <cp:lastPrinted>2020-03-05T07:02:00Z</cp:lastPrinted>
  <dcterms:created xsi:type="dcterms:W3CDTF">2020-03-05T06:06:00Z</dcterms:created>
  <dcterms:modified xsi:type="dcterms:W3CDTF">2020-03-05T07:09:00Z</dcterms:modified>
</cp:coreProperties>
</file>