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37A" w:rsidRDefault="005B637A" w:rsidP="005B637A">
      <w:r>
        <w:rPr>
          <w:rFonts w:hint="eastAsia"/>
        </w:rPr>
        <w:t>様式第</w:t>
      </w:r>
      <w:r>
        <w:t>2</w:t>
      </w:r>
      <w:r>
        <w:rPr>
          <w:rFonts w:hint="eastAsia"/>
        </w:rPr>
        <w:t>号（第</w:t>
      </w:r>
      <w:r w:rsidRPr="00A54F68">
        <w:rPr>
          <w:rFonts w:asciiTheme="minorEastAsia" w:hAnsiTheme="minorEastAsia"/>
        </w:rPr>
        <w:t>6</w:t>
      </w:r>
      <w:r>
        <w:rPr>
          <w:rFonts w:hint="eastAsia"/>
        </w:rPr>
        <w:t>条関係）</w:t>
      </w:r>
    </w:p>
    <w:p w:rsidR="005B637A" w:rsidRDefault="005B637A" w:rsidP="005B637A">
      <w:pPr>
        <w:autoSpaceDE/>
        <w:autoSpaceDN/>
        <w:adjustRightInd/>
        <w:jc w:val="center"/>
        <w:rPr>
          <w:rFonts w:ascii="Century" w:hAnsi="Century" w:cs="Times New Roman"/>
        </w:rPr>
      </w:pPr>
      <w:r w:rsidRPr="005B637A">
        <w:rPr>
          <w:rFonts w:ascii="Century" w:hAnsi="Century" w:cs="Times New Roman" w:hint="eastAsia"/>
          <w:spacing w:val="45"/>
          <w:fitText w:val="2880" w:id="-2081790208"/>
        </w:rPr>
        <w:t>町営住宅移転契約</w:t>
      </w:r>
      <w:r w:rsidRPr="005B637A">
        <w:rPr>
          <w:rFonts w:ascii="Century" w:hAnsi="Century" w:cs="Times New Roman" w:hint="eastAsia"/>
          <w:fitText w:val="2880" w:id="-2081790208"/>
        </w:rPr>
        <w:t>書</w:t>
      </w:r>
    </w:p>
    <w:p w:rsidR="005B637A" w:rsidRPr="005B637A" w:rsidRDefault="005B637A" w:rsidP="005B637A">
      <w:pPr>
        <w:autoSpaceDE/>
        <w:autoSpaceDN/>
        <w:adjustRightInd/>
        <w:jc w:val="right"/>
        <w:rPr>
          <w:rFonts w:ascii="Century" w:hAnsi="Century" w:cs="Times New Roman"/>
          <w:kern w:val="2"/>
        </w:rPr>
      </w:pPr>
      <w:r>
        <w:rPr>
          <w:rFonts w:ascii="Century" w:hAnsi="Century" w:cs="Times New Roman" w:hint="eastAsia"/>
        </w:rPr>
        <w:t>年　　月　　日</w:t>
      </w:r>
    </w:p>
    <w:p w:rsidR="005B637A" w:rsidRPr="005B637A" w:rsidRDefault="005B637A" w:rsidP="005B637A">
      <w:pPr>
        <w:autoSpaceDE/>
        <w:autoSpaceDN/>
        <w:adjustRightInd/>
        <w:jc w:val="both"/>
        <w:rPr>
          <w:rFonts w:ascii="Century" w:hAnsi="Century" w:cs="Times New Roman"/>
          <w:kern w:val="2"/>
        </w:rPr>
      </w:pPr>
    </w:p>
    <w:p w:rsidR="005B637A" w:rsidRPr="005B637A" w:rsidRDefault="00A54F68" w:rsidP="005B637A">
      <w:pPr>
        <w:autoSpaceDE/>
        <w:autoSpaceDN/>
        <w:adjustRightInd/>
        <w:ind w:firstLineChars="1800" w:firstLine="4392"/>
        <w:jc w:val="both"/>
        <w:rPr>
          <w:rFonts w:ascii="Century" w:hAnsi="Century" w:cs="Times New Roman"/>
          <w:kern w:val="2"/>
        </w:rPr>
      </w:pPr>
      <w:r>
        <w:rPr>
          <w:rFonts w:ascii="Century" w:hAnsi="Century" w:cs="Times New Roman" w:hint="eastAsia"/>
          <w:kern w:val="2"/>
        </w:rPr>
        <w:t xml:space="preserve">甲　大町町長　　　　　　</w:t>
      </w:r>
      <w:r w:rsidR="005B637A" w:rsidRPr="005B637A">
        <w:rPr>
          <w:rFonts w:ascii="Century" w:hAnsi="Century" w:cs="Times New Roman" w:hint="eastAsia"/>
          <w:kern w:val="2"/>
        </w:rPr>
        <w:t xml:space="preserve">　　印</w:t>
      </w:r>
    </w:p>
    <w:p w:rsidR="005B637A" w:rsidRPr="005B637A" w:rsidRDefault="005B637A" w:rsidP="005B637A">
      <w:pPr>
        <w:autoSpaceDE/>
        <w:autoSpaceDN/>
        <w:adjustRightInd/>
        <w:jc w:val="both"/>
        <w:rPr>
          <w:rFonts w:ascii="Century" w:hAnsi="Century" w:cs="Times New Roman"/>
          <w:kern w:val="2"/>
        </w:rPr>
      </w:pPr>
    </w:p>
    <w:p w:rsidR="005B637A" w:rsidRPr="005B637A" w:rsidRDefault="005B637A" w:rsidP="005B637A">
      <w:pPr>
        <w:autoSpaceDE/>
        <w:autoSpaceDN/>
        <w:adjustRightInd/>
        <w:jc w:val="both"/>
        <w:rPr>
          <w:rFonts w:ascii="Century" w:hAnsi="Century" w:cs="Times New Roman"/>
          <w:kern w:val="2"/>
        </w:rPr>
      </w:pPr>
      <w:r w:rsidRPr="005B637A">
        <w:rPr>
          <w:rFonts w:ascii="Century" w:hAnsi="Century" w:cs="Times New Roman" w:hint="eastAsia"/>
          <w:kern w:val="2"/>
        </w:rPr>
        <w:t xml:space="preserve">　　　　　　　　　　　　　　　　　　乙　　　　　　　　　　　　　印</w:t>
      </w:r>
    </w:p>
    <w:p w:rsidR="005B637A" w:rsidRPr="005B637A" w:rsidRDefault="005B637A" w:rsidP="005B637A">
      <w:pPr>
        <w:autoSpaceDE/>
        <w:autoSpaceDN/>
        <w:adjustRightInd/>
        <w:jc w:val="both"/>
        <w:rPr>
          <w:rFonts w:ascii="Century" w:hAnsi="Century" w:cs="Times New Roman"/>
          <w:kern w:val="2"/>
        </w:rPr>
      </w:pPr>
    </w:p>
    <w:p w:rsidR="005B637A" w:rsidRPr="005B637A" w:rsidRDefault="005B637A" w:rsidP="005B637A">
      <w:pPr>
        <w:autoSpaceDE/>
        <w:autoSpaceDN/>
        <w:adjustRightInd/>
        <w:ind w:firstLineChars="100" w:firstLine="244"/>
        <w:jc w:val="both"/>
        <w:rPr>
          <w:rFonts w:ascii="Century" w:hAnsi="Century" w:cs="Times New Roman"/>
          <w:kern w:val="2"/>
        </w:rPr>
      </w:pPr>
      <w:r w:rsidRPr="005B637A">
        <w:rPr>
          <w:rFonts w:ascii="Century" w:hAnsi="Century" w:cs="Times New Roman" w:hint="eastAsia"/>
          <w:kern w:val="2"/>
        </w:rPr>
        <w:t>町営住宅</w:t>
      </w:r>
      <w:r w:rsidR="00A54F68">
        <w:rPr>
          <w:rFonts w:ascii="Century" w:hAnsi="Century" w:cs="Times New Roman" w:hint="eastAsia"/>
          <w:kern w:val="2"/>
        </w:rPr>
        <w:t>建替</w:t>
      </w:r>
      <w:r w:rsidRPr="005B637A">
        <w:rPr>
          <w:rFonts w:ascii="Century" w:hAnsi="Century" w:cs="Times New Roman" w:hint="eastAsia"/>
          <w:kern w:val="2"/>
        </w:rPr>
        <w:t>事業の実施に伴い、</w:t>
      </w:r>
      <w:r w:rsidRPr="00CF4403">
        <w:rPr>
          <w:rFonts w:ascii="Century" w:hAnsi="Century" w:cs="Times New Roman" w:hint="eastAsia"/>
          <w:kern w:val="2"/>
          <w:u w:val="single"/>
        </w:rPr>
        <w:t>（旧住宅）　　　　　　　　住宅　　　号室</w:t>
      </w:r>
      <w:r w:rsidRPr="005B637A">
        <w:rPr>
          <w:rFonts w:ascii="Century" w:hAnsi="Century" w:cs="Times New Roman" w:hint="eastAsia"/>
          <w:kern w:val="2"/>
        </w:rPr>
        <w:t>から</w:t>
      </w:r>
      <w:r w:rsidRPr="00CF4403">
        <w:rPr>
          <w:rFonts w:ascii="Century" w:hAnsi="Century" w:cs="Times New Roman" w:hint="eastAsia"/>
          <w:kern w:val="2"/>
          <w:u w:val="single"/>
        </w:rPr>
        <w:t>（</w:t>
      </w:r>
      <w:r w:rsidR="00D26577" w:rsidRPr="00CF4403">
        <w:rPr>
          <w:rFonts w:ascii="Century" w:hAnsi="Century" w:cs="Times New Roman" w:hint="eastAsia"/>
          <w:kern w:val="2"/>
          <w:u w:val="single"/>
        </w:rPr>
        <w:t>住替</w:t>
      </w:r>
      <w:r w:rsidR="00A54F68">
        <w:rPr>
          <w:rFonts w:ascii="Century" w:hAnsi="Century" w:cs="Times New Roman" w:hint="eastAsia"/>
          <w:kern w:val="2"/>
          <w:u w:val="single"/>
        </w:rPr>
        <w:t>住宅、</w:t>
      </w:r>
      <w:r w:rsidR="00D26577">
        <w:rPr>
          <w:rFonts w:ascii="Century" w:hAnsi="Century" w:cs="Times New Roman" w:hint="eastAsia"/>
          <w:kern w:val="2"/>
          <w:u w:val="single"/>
        </w:rPr>
        <w:t>建替</w:t>
      </w:r>
      <w:r w:rsidRPr="00CF4403">
        <w:rPr>
          <w:rFonts w:ascii="Century" w:hAnsi="Century" w:cs="Times New Roman" w:hint="eastAsia"/>
          <w:kern w:val="2"/>
          <w:u w:val="single"/>
        </w:rPr>
        <w:t xml:space="preserve">住宅、一般住宅）　　　</w:t>
      </w:r>
      <w:r w:rsidR="00CF4403">
        <w:rPr>
          <w:rFonts w:ascii="Century" w:hAnsi="Century" w:cs="Times New Roman" w:hint="eastAsia"/>
          <w:kern w:val="2"/>
          <w:u w:val="single"/>
        </w:rPr>
        <w:t xml:space="preserve">　　　　</w:t>
      </w:r>
      <w:r w:rsidRPr="00CF4403">
        <w:rPr>
          <w:rFonts w:ascii="Century" w:hAnsi="Century" w:cs="Times New Roman" w:hint="eastAsia"/>
          <w:kern w:val="2"/>
          <w:u w:val="single"/>
        </w:rPr>
        <w:t>住宅　　　号室</w:t>
      </w:r>
      <w:r w:rsidRPr="005B637A">
        <w:rPr>
          <w:rFonts w:ascii="Century" w:hAnsi="Century" w:cs="Times New Roman" w:hint="eastAsia"/>
          <w:kern w:val="2"/>
        </w:rPr>
        <w:t>へ移転する</w:t>
      </w:r>
      <w:r w:rsidR="00A54F68">
        <w:rPr>
          <w:rFonts w:ascii="Century" w:hAnsi="Century" w:cs="Times New Roman" w:hint="eastAsia"/>
          <w:kern w:val="2"/>
        </w:rPr>
        <w:t xml:space="preserve">ことについて、大町町長　　　　　　</w:t>
      </w:r>
      <w:r>
        <w:rPr>
          <w:rFonts w:ascii="Century" w:hAnsi="Century" w:cs="Times New Roman" w:hint="eastAsia"/>
          <w:kern w:val="2"/>
        </w:rPr>
        <w:t xml:space="preserve">（以下「甲」という。）と　　　</w:t>
      </w:r>
      <w:r w:rsidR="00CF4403">
        <w:rPr>
          <w:rFonts w:ascii="Century" w:hAnsi="Century" w:cs="Times New Roman" w:hint="eastAsia"/>
          <w:kern w:val="2"/>
        </w:rPr>
        <w:t xml:space="preserve">　　　</w:t>
      </w:r>
      <w:r>
        <w:rPr>
          <w:rFonts w:ascii="Century" w:hAnsi="Century" w:cs="Times New Roman" w:hint="eastAsia"/>
          <w:kern w:val="2"/>
        </w:rPr>
        <w:t xml:space="preserve">　</w:t>
      </w:r>
      <w:r w:rsidRPr="005B637A">
        <w:rPr>
          <w:rFonts w:ascii="Century" w:hAnsi="Century" w:cs="Times New Roman" w:hint="eastAsia"/>
          <w:kern w:val="2"/>
        </w:rPr>
        <w:t>（以下「乙」という。）との間に次の条項により契約を締結する。</w:t>
      </w:r>
    </w:p>
    <w:p w:rsidR="005B637A" w:rsidRDefault="005B637A" w:rsidP="005B637A">
      <w:pPr>
        <w:autoSpaceDE/>
        <w:autoSpaceDN/>
        <w:adjustRightInd/>
        <w:ind w:firstLineChars="100" w:firstLine="244"/>
        <w:jc w:val="both"/>
        <w:rPr>
          <w:rFonts w:ascii="Century" w:hAnsi="Century" w:cs="Times New Roman"/>
          <w:kern w:val="2"/>
        </w:rPr>
      </w:pPr>
      <w:bookmarkStart w:id="0" w:name="_GoBack"/>
      <w:bookmarkEnd w:id="0"/>
    </w:p>
    <w:p w:rsidR="00A54F68" w:rsidRPr="005B637A" w:rsidRDefault="00A54F68" w:rsidP="005B637A">
      <w:pPr>
        <w:autoSpaceDE/>
        <w:autoSpaceDN/>
        <w:adjustRightInd/>
        <w:ind w:firstLineChars="100" w:firstLine="244"/>
        <w:jc w:val="both"/>
        <w:rPr>
          <w:rFonts w:ascii="Century" w:hAnsi="Century" w:cs="Times New Roman"/>
          <w:kern w:val="2"/>
        </w:rPr>
      </w:pPr>
      <w:r>
        <w:rPr>
          <w:rFonts w:ascii="Century" w:hAnsi="Century" w:cs="Times New Roman" w:hint="eastAsia"/>
          <w:kern w:val="2"/>
        </w:rPr>
        <w:t>この契約を証するため本書</w:t>
      </w:r>
      <w:r w:rsidR="004E048A">
        <w:rPr>
          <w:rFonts w:ascii="Century" w:hAnsi="Century" w:cs="Times New Roman" w:hint="eastAsia"/>
          <w:kern w:val="2"/>
        </w:rPr>
        <w:t>２</w:t>
      </w:r>
      <w:r>
        <w:rPr>
          <w:rFonts w:ascii="Century" w:hAnsi="Century" w:cs="Times New Roman" w:hint="eastAsia"/>
          <w:kern w:val="2"/>
        </w:rPr>
        <w:t>通を作成し、甲の記名押印のうえ、それぞれ</w:t>
      </w:r>
      <w:r w:rsidR="004E048A">
        <w:rPr>
          <w:rFonts w:ascii="Century" w:hAnsi="Century" w:cs="Times New Roman" w:hint="eastAsia"/>
          <w:kern w:val="2"/>
        </w:rPr>
        <w:t>１</w:t>
      </w:r>
      <w:r>
        <w:rPr>
          <w:rFonts w:ascii="Century" w:hAnsi="Century" w:cs="Times New Roman" w:hint="eastAsia"/>
          <w:kern w:val="2"/>
        </w:rPr>
        <w:t>通を保有する。</w:t>
      </w:r>
    </w:p>
    <w:p w:rsidR="004E048A" w:rsidRDefault="00CF4403" w:rsidP="004E048A">
      <w:pPr>
        <w:autoSpaceDE/>
        <w:autoSpaceDN/>
        <w:adjustRightInd/>
        <w:jc w:val="center"/>
        <w:rPr>
          <w:rFonts w:ascii="Century" w:hAnsi="Century" w:cs="Times New Roman"/>
        </w:rPr>
      </w:pPr>
      <w:r>
        <w:rPr>
          <w:rFonts w:ascii="Century" w:hAnsi="Century" w:cs="Times New Roman"/>
          <w:kern w:val="2"/>
        </w:rPr>
        <w:br w:type="page"/>
      </w:r>
      <w:r w:rsidR="004E048A" w:rsidRPr="004E048A">
        <w:rPr>
          <w:rFonts w:ascii="Century" w:hAnsi="Century" w:cs="Times New Roman" w:hint="eastAsia"/>
          <w:spacing w:val="165"/>
          <w:fitText w:val="1952" w:id="-2081790207"/>
        </w:rPr>
        <w:lastRenderedPageBreak/>
        <w:t>契約事</w:t>
      </w:r>
      <w:r w:rsidR="004E048A" w:rsidRPr="004E048A">
        <w:rPr>
          <w:rFonts w:ascii="Century" w:hAnsi="Century" w:cs="Times New Roman" w:hint="eastAsia"/>
          <w:spacing w:val="1"/>
          <w:fitText w:val="1952" w:id="-2081790207"/>
        </w:rPr>
        <w:t>項</w:t>
      </w:r>
    </w:p>
    <w:p w:rsidR="004E048A" w:rsidRDefault="004E048A" w:rsidP="004E048A">
      <w:pPr>
        <w:autoSpaceDE/>
        <w:autoSpaceDN/>
        <w:adjustRightInd/>
        <w:jc w:val="center"/>
        <w:rPr>
          <w:rFonts w:ascii="Century" w:hAnsi="Century" w:cs="Times New Roman"/>
          <w:kern w:val="2"/>
        </w:rPr>
      </w:pPr>
    </w:p>
    <w:p w:rsidR="005B637A" w:rsidRPr="005B637A" w:rsidRDefault="005B637A" w:rsidP="005B637A">
      <w:pPr>
        <w:autoSpaceDE/>
        <w:autoSpaceDN/>
        <w:adjustRightInd/>
        <w:jc w:val="both"/>
        <w:rPr>
          <w:rFonts w:ascii="Century" w:hAnsi="Century" w:cs="Times New Roman"/>
          <w:kern w:val="2"/>
        </w:rPr>
      </w:pPr>
      <w:r w:rsidRPr="005B637A">
        <w:rPr>
          <w:rFonts w:ascii="Century" w:hAnsi="Century" w:cs="Times New Roman" w:hint="eastAsia"/>
          <w:kern w:val="2"/>
        </w:rPr>
        <w:t>（移転）</w:t>
      </w:r>
    </w:p>
    <w:p w:rsidR="005B637A" w:rsidRPr="005B637A" w:rsidRDefault="005B637A" w:rsidP="005B637A">
      <w:pPr>
        <w:autoSpaceDE/>
        <w:autoSpaceDN/>
        <w:adjustRightInd/>
        <w:ind w:left="244" w:hangingChars="100" w:hanging="244"/>
        <w:jc w:val="both"/>
        <w:rPr>
          <w:rFonts w:ascii="Century" w:hAnsi="Century" w:cs="Times New Roman"/>
          <w:kern w:val="2"/>
        </w:rPr>
      </w:pPr>
      <w:r w:rsidRPr="005B637A">
        <w:rPr>
          <w:rFonts w:ascii="Century" w:hAnsi="Century" w:cs="Times New Roman" w:hint="eastAsia"/>
          <w:kern w:val="2"/>
        </w:rPr>
        <w:t>第</w:t>
      </w:r>
      <w:r w:rsidRPr="005B637A">
        <w:rPr>
          <w:rFonts w:ascii="Century" w:hAnsi="Century" w:cs="Times New Roman"/>
          <w:kern w:val="2"/>
        </w:rPr>
        <w:t>1</w:t>
      </w:r>
      <w:r w:rsidRPr="005B637A">
        <w:rPr>
          <w:rFonts w:ascii="Century" w:hAnsi="Century" w:cs="Times New Roman" w:hint="eastAsia"/>
          <w:kern w:val="2"/>
        </w:rPr>
        <w:t>条　乙は、現在居住している住宅から</w:t>
      </w:r>
      <w:r w:rsidR="00CF4403">
        <w:rPr>
          <w:rFonts w:ascii="Century" w:hAnsi="Century" w:cs="Times New Roman" w:hint="eastAsia"/>
          <w:kern w:val="2"/>
        </w:rPr>
        <w:t xml:space="preserve">　　　　　　年　　　月　　　日までに</w:t>
      </w:r>
      <w:r w:rsidRPr="005B637A">
        <w:rPr>
          <w:rFonts w:ascii="Century" w:hAnsi="Century" w:cs="Times New Roman" w:hint="eastAsia"/>
          <w:kern w:val="2"/>
        </w:rPr>
        <w:t>自己の所有する物件を除去し、移転しなければならない。</w:t>
      </w:r>
    </w:p>
    <w:p w:rsidR="005B637A" w:rsidRPr="005B637A" w:rsidRDefault="005B637A" w:rsidP="005B637A">
      <w:pPr>
        <w:autoSpaceDE/>
        <w:autoSpaceDN/>
        <w:adjustRightInd/>
        <w:jc w:val="both"/>
        <w:rPr>
          <w:rFonts w:ascii="Century" w:hAnsi="Century" w:cs="Times New Roman"/>
          <w:kern w:val="2"/>
        </w:rPr>
      </w:pPr>
      <w:r w:rsidRPr="005B637A">
        <w:rPr>
          <w:rFonts w:ascii="Century" w:hAnsi="Century" w:cs="Times New Roman" w:hint="eastAsia"/>
          <w:kern w:val="2"/>
        </w:rPr>
        <w:t>（移転料の支払）</w:t>
      </w:r>
    </w:p>
    <w:p w:rsidR="005B637A" w:rsidRPr="005B637A" w:rsidRDefault="005B637A" w:rsidP="005B637A">
      <w:pPr>
        <w:autoSpaceDE/>
        <w:autoSpaceDN/>
        <w:adjustRightInd/>
        <w:jc w:val="both"/>
        <w:rPr>
          <w:rFonts w:ascii="Century" w:hAnsi="Century" w:cs="Times New Roman"/>
          <w:kern w:val="2"/>
        </w:rPr>
      </w:pPr>
      <w:r w:rsidRPr="005B637A">
        <w:rPr>
          <w:rFonts w:ascii="Century" w:hAnsi="Century" w:cs="Times New Roman" w:hint="eastAsia"/>
          <w:kern w:val="2"/>
        </w:rPr>
        <w:t>第</w:t>
      </w:r>
      <w:r w:rsidRPr="005B637A">
        <w:rPr>
          <w:rFonts w:ascii="Century" w:hAnsi="Century" w:cs="Times New Roman"/>
          <w:kern w:val="2"/>
        </w:rPr>
        <w:t>2</w:t>
      </w:r>
      <w:r w:rsidRPr="005B637A">
        <w:rPr>
          <w:rFonts w:ascii="Century" w:hAnsi="Century" w:cs="Times New Roman" w:hint="eastAsia"/>
          <w:kern w:val="2"/>
        </w:rPr>
        <w:t>条　甲は、前条の移転に要する費用（以下「移転料」という。）</w:t>
      </w:r>
    </w:p>
    <w:p w:rsidR="005B637A" w:rsidRPr="005B637A" w:rsidRDefault="005B637A" w:rsidP="005B637A">
      <w:pPr>
        <w:autoSpaceDE/>
        <w:autoSpaceDN/>
        <w:adjustRightInd/>
        <w:ind w:firstLineChars="200" w:firstLine="488"/>
        <w:jc w:val="both"/>
        <w:rPr>
          <w:rFonts w:ascii="Century" w:hAnsi="Century" w:cs="Times New Roman"/>
          <w:kern w:val="2"/>
        </w:rPr>
      </w:pPr>
      <w:r w:rsidRPr="005B637A">
        <w:rPr>
          <w:rFonts w:ascii="Century" w:hAnsi="Century" w:cs="Times New Roman" w:hint="eastAsia"/>
          <w:kern w:val="2"/>
        </w:rPr>
        <w:t>金</w:t>
      </w:r>
      <w:r w:rsidR="00CF4403" w:rsidRPr="00CF4403">
        <w:rPr>
          <w:rFonts w:ascii="Century" w:hAnsi="Century" w:cs="Times New Roman" w:hint="eastAsia"/>
          <w:kern w:val="2"/>
          <w:u w:val="single"/>
        </w:rPr>
        <w:t xml:space="preserve">　　　　　　　　　</w:t>
      </w:r>
      <w:r w:rsidRPr="005B637A">
        <w:rPr>
          <w:rFonts w:ascii="Century" w:hAnsi="Century" w:cs="Times New Roman" w:hint="eastAsia"/>
          <w:kern w:val="2"/>
        </w:rPr>
        <w:t>円を乙に支払うものとする。</w:t>
      </w:r>
    </w:p>
    <w:p w:rsidR="005B637A" w:rsidRDefault="005B637A" w:rsidP="005B637A">
      <w:pPr>
        <w:autoSpaceDE/>
        <w:autoSpaceDN/>
        <w:adjustRightInd/>
        <w:jc w:val="both"/>
        <w:rPr>
          <w:rFonts w:ascii="Century" w:hAnsi="Century" w:cs="Times New Roman"/>
          <w:kern w:val="2"/>
        </w:rPr>
      </w:pPr>
      <w:r w:rsidRPr="005B637A">
        <w:rPr>
          <w:rFonts w:ascii="Century" w:hAnsi="Century" w:cs="Times New Roman" w:hint="eastAsia"/>
          <w:kern w:val="2"/>
        </w:rPr>
        <w:t>２　乙は、前項の移転料を次のとおり請求できるものとし、甲はこの請求があったときは審査のうえ遅滞なく支払うものとする。</w:t>
      </w:r>
    </w:p>
    <w:p w:rsidR="00CF4403" w:rsidRPr="005B637A" w:rsidRDefault="00CF4403" w:rsidP="005B637A">
      <w:pPr>
        <w:autoSpaceDE/>
        <w:autoSpaceDN/>
        <w:adjustRightInd/>
        <w:jc w:val="both"/>
        <w:rPr>
          <w:rFonts w:ascii="Century" w:hAnsi="Century" w:cs="Times New Roman"/>
          <w:kern w:val="2"/>
        </w:rPr>
      </w:pPr>
      <w:r>
        <w:rPr>
          <w:rFonts w:ascii="Century" w:hAnsi="Century" w:cs="Times New Roman" w:hint="eastAsia"/>
          <w:kern w:val="2"/>
        </w:rPr>
        <w:t>（１）この契約締結後移転前１か月以内　　金</w:t>
      </w:r>
      <w:r w:rsidRPr="00CF4403">
        <w:rPr>
          <w:rFonts w:ascii="Century" w:hAnsi="Century" w:cs="Times New Roman" w:hint="eastAsia"/>
          <w:kern w:val="2"/>
          <w:u w:val="single"/>
        </w:rPr>
        <w:t xml:space="preserve">　　　　　　　　</w:t>
      </w:r>
      <w:r>
        <w:rPr>
          <w:rFonts w:ascii="Century" w:hAnsi="Century" w:cs="Times New Roman" w:hint="eastAsia"/>
          <w:kern w:val="2"/>
        </w:rPr>
        <w:t>円</w:t>
      </w:r>
    </w:p>
    <w:p w:rsidR="005B637A" w:rsidRPr="005B637A" w:rsidRDefault="00CF4403" w:rsidP="00CF4403">
      <w:pPr>
        <w:autoSpaceDE/>
        <w:autoSpaceDN/>
        <w:adjustRightInd/>
        <w:jc w:val="both"/>
        <w:rPr>
          <w:rFonts w:ascii="Century" w:hAnsi="Century" w:cs="Times New Roman"/>
          <w:kern w:val="2"/>
        </w:rPr>
      </w:pPr>
      <w:r>
        <w:rPr>
          <w:rFonts w:ascii="Century" w:hAnsi="Century" w:cs="Times New Roman" w:hint="eastAsia"/>
          <w:kern w:val="2"/>
        </w:rPr>
        <w:t>（２）</w:t>
      </w:r>
      <w:r w:rsidR="005B637A" w:rsidRPr="005B637A">
        <w:rPr>
          <w:rFonts w:ascii="Century" w:hAnsi="Century" w:cs="Times New Roman" w:hint="eastAsia"/>
          <w:kern w:val="2"/>
        </w:rPr>
        <w:t xml:space="preserve">移転完了後　</w:t>
      </w:r>
      <w:r>
        <w:rPr>
          <w:rFonts w:ascii="Century" w:hAnsi="Century" w:cs="Times New Roman" w:hint="eastAsia"/>
          <w:kern w:val="2"/>
        </w:rPr>
        <w:t xml:space="preserve">　　　　　　　　　　　</w:t>
      </w:r>
      <w:r w:rsidR="005B637A" w:rsidRPr="005B637A">
        <w:rPr>
          <w:rFonts w:ascii="Century" w:hAnsi="Century" w:cs="Times New Roman" w:hint="eastAsia"/>
          <w:kern w:val="2"/>
        </w:rPr>
        <w:t>金</w:t>
      </w:r>
      <w:r w:rsidRPr="00CF4403">
        <w:rPr>
          <w:rFonts w:ascii="Century" w:hAnsi="Century" w:cs="Times New Roman" w:hint="eastAsia"/>
          <w:kern w:val="2"/>
          <w:u w:val="single"/>
        </w:rPr>
        <w:t xml:space="preserve">　　　　　　　　</w:t>
      </w:r>
      <w:r w:rsidR="005B637A" w:rsidRPr="005B637A">
        <w:rPr>
          <w:rFonts w:ascii="Century" w:hAnsi="Century" w:cs="Times New Roman" w:hint="eastAsia"/>
          <w:kern w:val="2"/>
        </w:rPr>
        <w:t>円</w:t>
      </w:r>
    </w:p>
    <w:p w:rsidR="005B637A" w:rsidRPr="005B637A" w:rsidRDefault="005B637A" w:rsidP="005B637A">
      <w:pPr>
        <w:autoSpaceDE/>
        <w:autoSpaceDN/>
        <w:adjustRightInd/>
        <w:ind w:left="244" w:hangingChars="100" w:hanging="244"/>
        <w:jc w:val="both"/>
        <w:rPr>
          <w:rFonts w:ascii="Century" w:hAnsi="Century" w:cs="Times New Roman"/>
          <w:kern w:val="2"/>
        </w:rPr>
      </w:pPr>
      <w:r w:rsidRPr="005B637A">
        <w:rPr>
          <w:rFonts w:ascii="Century" w:hAnsi="Century" w:cs="Times New Roman" w:hint="eastAsia"/>
          <w:kern w:val="2"/>
        </w:rPr>
        <w:t>３　乙は、第</w:t>
      </w:r>
      <w:r w:rsidRPr="005B637A">
        <w:rPr>
          <w:rFonts w:ascii="Century" w:hAnsi="Century" w:cs="Times New Roman"/>
          <w:kern w:val="2"/>
        </w:rPr>
        <w:t>1</w:t>
      </w:r>
      <w:r w:rsidRPr="005B637A">
        <w:rPr>
          <w:rFonts w:ascii="Century" w:hAnsi="Century" w:cs="Times New Roman" w:hint="eastAsia"/>
          <w:kern w:val="2"/>
        </w:rPr>
        <w:t>項の移転料以外この移転に伴い生ずる損失について一切補償の請求をしないものとする。</w:t>
      </w:r>
    </w:p>
    <w:p w:rsidR="005B637A" w:rsidRPr="005B637A" w:rsidRDefault="005B637A" w:rsidP="005B637A">
      <w:pPr>
        <w:autoSpaceDE/>
        <w:autoSpaceDN/>
        <w:adjustRightInd/>
        <w:jc w:val="both"/>
        <w:rPr>
          <w:rFonts w:ascii="Century" w:hAnsi="Century" w:cs="Times New Roman"/>
          <w:kern w:val="2"/>
        </w:rPr>
      </w:pPr>
      <w:r w:rsidRPr="005B637A">
        <w:rPr>
          <w:rFonts w:ascii="Century" w:hAnsi="Century" w:cs="Times New Roman" w:hint="eastAsia"/>
          <w:kern w:val="2"/>
        </w:rPr>
        <w:t>（権利放棄）</w:t>
      </w:r>
    </w:p>
    <w:p w:rsidR="005B637A" w:rsidRPr="005B637A" w:rsidRDefault="005B637A" w:rsidP="005B637A">
      <w:pPr>
        <w:autoSpaceDE/>
        <w:autoSpaceDN/>
        <w:adjustRightInd/>
        <w:ind w:left="244" w:hangingChars="100" w:hanging="244"/>
        <w:jc w:val="both"/>
        <w:rPr>
          <w:rFonts w:ascii="Century" w:hAnsi="Century" w:cs="Times New Roman"/>
          <w:kern w:val="2"/>
        </w:rPr>
      </w:pPr>
      <w:r w:rsidRPr="005B637A">
        <w:rPr>
          <w:rFonts w:ascii="Century" w:hAnsi="Century" w:cs="Times New Roman" w:hint="eastAsia"/>
          <w:kern w:val="2"/>
        </w:rPr>
        <w:t>第</w:t>
      </w:r>
      <w:r w:rsidRPr="005B637A">
        <w:rPr>
          <w:rFonts w:ascii="Century" w:hAnsi="Century" w:cs="Times New Roman"/>
          <w:kern w:val="2"/>
        </w:rPr>
        <w:t>3</w:t>
      </w:r>
      <w:r w:rsidRPr="005B637A">
        <w:rPr>
          <w:rFonts w:ascii="Century" w:hAnsi="Century" w:cs="Times New Roman" w:hint="eastAsia"/>
          <w:kern w:val="2"/>
        </w:rPr>
        <w:t>条　乙は、</w:t>
      </w:r>
      <w:r w:rsidR="00CF4403">
        <w:rPr>
          <w:rFonts w:ascii="Century" w:hAnsi="Century" w:cs="Times New Roman" w:hint="eastAsia"/>
          <w:kern w:val="2"/>
        </w:rPr>
        <w:t>第</w:t>
      </w:r>
      <w:r w:rsidR="00CF4403">
        <w:rPr>
          <w:rFonts w:ascii="Century" w:hAnsi="Century" w:cs="Times New Roman"/>
          <w:kern w:val="2"/>
        </w:rPr>
        <w:t>1</w:t>
      </w:r>
      <w:r w:rsidR="00CF4403">
        <w:rPr>
          <w:rFonts w:ascii="Century" w:hAnsi="Century" w:cs="Times New Roman" w:hint="eastAsia"/>
          <w:kern w:val="2"/>
        </w:rPr>
        <w:t>条の移転期日までに</w:t>
      </w:r>
      <w:r w:rsidRPr="005B637A">
        <w:rPr>
          <w:rFonts w:ascii="Century" w:hAnsi="Century" w:cs="Times New Roman" w:hint="eastAsia"/>
          <w:kern w:val="2"/>
        </w:rPr>
        <w:t>自己の所有する物件を除去しないときは、その所有権を放棄したものとみなし、甲は、乙に代わって当該物件を除却することができるものとする。</w:t>
      </w:r>
    </w:p>
    <w:p w:rsidR="005B637A" w:rsidRPr="005B637A" w:rsidRDefault="005B637A" w:rsidP="005B637A">
      <w:pPr>
        <w:autoSpaceDE/>
        <w:autoSpaceDN/>
        <w:adjustRightInd/>
        <w:jc w:val="both"/>
        <w:rPr>
          <w:rFonts w:ascii="Century" w:hAnsi="Century" w:cs="Times New Roman"/>
          <w:kern w:val="2"/>
        </w:rPr>
      </w:pPr>
      <w:r w:rsidRPr="005B637A">
        <w:rPr>
          <w:rFonts w:ascii="Century" w:hAnsi="Century" w:cs="Times New Roman" w:hint="eastAsia"/>
          <w:kern w:val="2"/>
        </w:rPr>
        <w:t>（遵守義務）</w:t>
      </w:r>
    </w:p>
    <w:p w:rsidR="005B637A" w:rsidRPr="005B637A" w:rsidRDefault="005B637A" w:rsidP="005B637A">
      <w:pPr>
        <w:autoSpaceDE/>
        <w:autoSpaceDN/>
        <w:adjustRightInd/>
        <w:ind w:left="244" w:hangingChars="100" w:hanging="244"/>
        <w:jc w:val="both"/>
        <w:rPr>
          <w:rFonts w:ascii="Century" w:hAnsi="Century" w:cs="Times New Roman"/>
          <w:kern w:val="2"/>
        </w:rPr>
      </w:pPr>
      <w:r w:rsidRPr="005B637A">
        <w:rPr>
          <w:rFonts w:ascii="Century" w:hAnsi="Century" w:cs="Times New Roman" w:hint="eastAsia"/>
          <w:kern w:val="2"/>
        </w:rPr>
        <w:t>第</w:t>
      </w:r>
      <w:r w:rsidRPr="005B637A">
        <w:rPr>
          <w:rFonts w:ascii="Century" w:hAnsi="Century" w:cs="Times New Roman"/>
          <w:kern w:val="2"/>
        </w:rPr>
        <w:t>4</w:t>
      </w:r>
      <w:r w:rsidRPr="005B637A">
        <w:rPr>
          <w:rFonts w:ascii="Century" w:hAnsi="Century" w:cs="Times New Roman" w:hint="eastAsia"/>
          <w:kern w:val="2"/>
        </w:rPr>
        <w:t>条　甲及び乙は、公営住宅法の趣旨に基づき信義を重んじ、誠実にこの契約を履行しなければならない。</w:t>
      </w:r>
    </w:p>
    <w:p w:rsidR="005B637A" w:rsidRPr="005B637A" w:rsidRDefault="005B637A" w:rsidP="005B637A">
      <w:pPr>
        <w:autoSpaceDE/>
        <w:autoSpaceDN/>
        <w:adjustRightInd/>
        <w:jc w:val="both"/>
        <w:rPr>
          <w:rFonts w:ascii="Century" w:hAnsi="Century" w:cs="Times New Roman"/>
          <w:kern w:val="2"/>
        </w:rPr>
      </w:pPr>
      <w:r w:rsidRPr="005B637A">
        <w:rPr>
          <w:rFonts w:ascii="Century" w:hAnsi="Century" w:cs="Times New Roman" w:hint="eastAsia"/>
          <w:kern w:val="2"/>
        </w:rPr>
        <w:t>（その他）</w:t>
      </w:r>
    </w:p>
    <w:p w:rsidR="005B637A" w:rsidRPr="005B637A" w:rsidRDefault="005B637A" w:rsidP="005B637A">
      <w:pPr>
        <w:autoSpaceDE/>
        <w:autoSpaceDN/>
        <w:adjustRightInd/>
        <w:ind w:left="244" w:hangingChars="100" w:hanging="244"/>
        <w:jc w:val="both"/>
        <w:rPr>
          <w:rFonts w:ascii="Century" w:hAnsi="Century" w:cs="Times New Roman"/>
          <w:kern w:val="2"/>
        </w:rPr>
      </w:pPr>
      <w:r w:rsidRPr="005B637A">
        <w:rPr>
          <w:rFonts w:ascii="Century" w:hAnsi="Century" w:cs="Times New Roman" w:hint="eastAsia"/>
          <w:kern w:val="2"/>
        </w:rPr>
        <w:t>第</w:t>
      </w:r>
      <w:r w:rsidRPr="005B637A">
        <w:rPr>
          <w:rFonts w:ascii="Century" w:hAnsi="Century" w:cs="Times New Roman"/>
          <w:kern w:val="2"/>
        </w:rPr>
        <w:t>5</w:t>
      </w:r>
      <w:r w:rsidRPr="005B637A">
        <w:rPr>
          <w:rFonts w:ascii="Century" w:hAnsi="Century" w:cs="Times New Roman" w:hint="eastAsia"/>
          <w:kern w:val="2"/>
        </w:rPr>
        <w:t>条　この契約の履行について必要な事項は前各条</w:t>
      </w:r>
      <w:r w:rsidR="00CF4403">
        <w:rPr>
          <w:rFonts w:ascii="Century" w:hAnsi="Century" w:cs="Times New Roman" w:hint="eastAsia"/>
          <w:kern w:val="2"/>
        </w:rPr>
        <w:t>及び大町町営住宅建替事業実施要綱</w:t>
      </w:r>
      <w:r w:rsidRPr="005B637A">
        <w:rPr>
          <w:rFonts w:ascii="Century" w:hAnsi="Century" w:cs="Times New Roman" w:hint="eastAsia"/>
          <w:kern w:val="2"/>
        </w:rPr>
        <w:t>に定めるもののほか甲、乙協議して定めるものとする。</w:t>
      </w:r>
    </w:p>
    <w:p w:rsidR="005B637A" w:rsidRPr="005B637A" w:rsidRDefault="005B637A" w:rsidP="005B637A">
      <w:pPr>
        <w:autoSpaceDE/>
        <w:autoSpaceDN/>
        <w:adjustRightInd/>
        <w:jc w:val="both"/>
        <w:rPr>
          <w:rFonts w:ascii="Century" w:hAnsi="Century" w:cs="Times New Roman"/>
          <w:kern w:val="2"/>
        </w:rPr>
      </w:pPr>
    </w:p>
    <w:p w:rsidR="00CE36D8" w:rsidRDefault="00CE36D8" w:rsidP="00066D7A">
      <w:pPr>
        <w:autoSpaceDE/>
        <w:autoSpaceDN/>
        <w:adjustRightInd/>
        <w:jc w:val="both"/>
        <w:rPr>
          <w:rFonts w:ascii="Century" w:eastAsia="ＭＳ 明朝" w:hAnsi="ＭＳ 明朝" w:cs="ＭＳ 明朝"/>
          <w:color w:val="000000"/>
        </w:rPr>
      </w:pPr>
      <w:bookmarkStart w:id="1" w:name="last"/>
      <w:bookmarkEnd w:id="1"/>
    </w:p>
    <w:sectPr w:rsidR="00CE36D8">
      <w:pgSz w:w="11905" w:h="16837"/>
      <w:pgMar w:top="1417" w:right="1417" w:bottom="1133" w:left="1417" w:header="720" w:footer="720" w:gutter="0"/>
      <w:cols w:space="720"/>
      <w:noEndnote/>
      <w:docGrid w:type="linesAndChars" w:linePitch="460"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414B5"/>
    <w:multiLevelType w:val="hybridMultilevel"/>
    <w:tmpl w:val="5BD6A790"/>
    <w:lvl w:ilvl="0" w:tplc="744E33BE">
      <w:start w:val="1"/>
      <w:numFmt w:val="ideographEnclosedCircle"/>
      <w:lvlText w:val="%1"/>
      <w:lvlJc w:val="left"/>
      <w:pPr>
        <w:ind w:left="360" w:hanging="360"/>
      </w:pPr>
      <w:rPr>
        <w:rFonts w:ascii="Segoe UI Symbol" w:hAnsi="Segoe UI Symbol" w:cs="Segoe UI Symbol"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2"/>
  <w:drawingGridVerticalSpacing w:val="460"/>
  <w:displayHorizontalDrawingGridEvery w:val="0"/>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99B"/>
    <w:rsid w:val="00066D7A"/>
    <w:rsid w:val="000C52FB"/>
    <w:rsid w:val="00152A31"/>
    <w:rsid w:val="00153F23"/>
    <w:rsid w:val="001C61C5"/>
    <w:rsid w:val="001D1176"/>
    <w:rsid w:val="002C0D02"/>
    <w:rsid w:val="002C58AC"/>
    <w:rsid w:val="00441EE7"/>
    <w:rsid w:val="004E048A"/>
    <w:rsid w:val="005B637A"/>
    <w:rsid w:val="00687B3F"/>
    <w:rsid w:val="006C38E3"/>
    <w:rsid w:val="007E0DC5"/>
    <w:rsid w:val="009859C9"/>
    <w:rsid w:val="00A54F68"/>
    <w:rsid w:val="00AD665E"/>
    <w:rsid w:val="00C823B6"/>
    <w:rsid w:val="00C94A92"/>
    <w:rsid w:val="00CE36D8"/>
    <w:rsid w:val="00CF4403"/>
    <w:rsid w:val="00D12EA5"/>
    <w:rsid w:val="00D26577"/>
    <w:rsid w:val="00D4299B"/>
    <w:rsid w:val="00FF4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3B28D44-960F-4424-B8CA-41B517297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B637A"/>
    <w:pPr>
      <w:jc w:val="center"/>
    </w:pPr>
    <w:rPr>
      <w:rFonts w:ascii="Century" w:eastAsia="ＭＳ 明朝" w:hAnsi="ＭＳ 明朝" w:cs="ＭＳ 明朝"/>
      <w:color w:val="000000"/>
    </w:rPr>
  </w:style>
  <w:style w:type="character" w:customStyle="1" w:styleId="a4">
    <w:name w:val="記 (文字)"/>
    <w:basedOn w:val="a0"/>
    <w:link w:val="a3"/>
    <w:uiPriority w:val="99"/>
    <w:locked/>
    <w:rsid w:val="005B637A"/>
    <w:rPr>
      <w:rFonts w:ascii="Century" w:eastAsia="ＭＳ 明朝" w:hAnsi="ＭＳ 明朝" w:cs="ＭＳ 明朝"/>
      <w:color w:val="000000"/>
      <w:kern w:val="0"/>
      <w:sz w:val="24"/>
      <w:szCs w:val="24"/>
    </w:rPr>
  </w:style>
  <w:style w:type="paragraph" w:styleId="a5">
    <w:name w:val="Closing"/>
    <w:basedOn w:val="a"/>
    <w:link w:val="a6"/>
    <w:uiPriority w:val="99"/>
    <w:unhideWhenUsed/>
    <w:rsid w:val="005B637A"/>
    <w:pPr>
      <w:jc w:val="right"/>
    </w:pPr>
    <w:rPr>
      <w:rFonts w:ascii="Century" w:eastAsia="ＭＳ 明朝" w:hAnsi="ＭＳ 明朝" w:cs="ＭＳ 明朝"/>
      <w:color w:val="000000"/>
    </w:rPr>
  </w:style>
  <w:style w:type="character" w:customStyle="1" w:styleId="a6">
    <w:name w:val="結語 (文字)"/>
    <w:basedOn w:val="a0"/>
    <w:link w:val="a5"/>
    <w:uiPriority w:val="99"/>
    <w:locked/>
    <w:rsid w:val="005B637A"/>
    <w:rPr>
      <w:rFonts w:ascii="Century" w:eastAsia="ＭＳ 明朝" w:hAnsi="ＭＳ 明朝" w:cs="ＭＳ 明朝"/>
      <w:color w:val="000000"/>
      <w:kern w:val="0"/>
      <w:sz w:val="24"/>
      <w:szCs w:val="24"/>
    </w:rPr>
  </w:style>
  <w:style w:type="table" w:styleId="a7">
    <w:name w:val="Table Grid"/>
    <w:basedOn w:val="a1"/>
    <w:uiPriority w:val="39"/>
    <w:rsid w:val="007E0D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2C58AC"/>
    <w:rPr>
      <w:rFonts w:cs="Times New Roman"/>
      <w:sz w:val="18"/>
      <w:szCs w:val="18"/>
    </w:rPr>
  </w:style>
  <w:style w:type="paragraph" w:styleId="a9">
    <w:name w:val="annotation text"/>
    <w:basedOn w:val="a"/>
    <w:link w:val="aa"/>
    <w:uiPriority w:val="99"/>
    <w:semiHidden/>
    <w:unhideWhenUsed/>
    <w:rsid w:val="002C58AC"/>
  </w:style>
  <w:style w:type="character" w:customStyle="1" w:styleId="aa">
    <w:name w:val="コメント文字列 (文字)"/>
    <w:basedOn w:val="a0"/>
    <w:link w:val="a9"/>
    <w:uiPriority w:val="99"/>
    <w:semiHidden/>
    <w:locked/>
    <w:rsid w:val="002C58AC"/>
    <w:rPr>
      <w:rFonts w:ascii="Arial" w:hAnsi="Arial" w:cs="Arial"/>
      <w:kern w:val="0"/>
      <w:sz w:val="24"/>
      <w:szCs w:val="24"/>
    </w:rPr>
  </w:style>
  <w:style w:type="paragraph" w:styleId="ab">
    <w:name w:val="annotation subject"/>
    <w:basedOn w:val="a9"/>
    <w:next w:val="a9"/>
    <w:link w:val="ac"/>
    <w:uiPriority w:val="99"/>
    <w:semiHidden/>
    <w:unhideWhenUsed/>
    <w:rsid w:val="002C58AC"/>
    <w:rPr>
      <w:b/>
      <w:bCs/>
    </w:rPr>
  </w:style>
  <w:style w:type="character" w:customStyle="1" w:styleId="ac">
    <w:name w:val="コメント内容 (文字)"/>
    <w:basedOn w:val="aa"/>
    <w:link w:val="ab"/>
    <w:uiPriority w:val="99"/>
    <w:semiHidden/>
    <w:locked/>
    <w:rsid w:val="002C58AC"/>
    <w:rPr>
      <w:rFonts w:ascii="Arial" w:hAnsi="Arial" w:cs="Arial"/>
      <w:b/>
      <w:bCs/>
      <w:kern w:val="0"/>
      <w:sz w:val="24"/>
      <w:szCs w:val="24"/>
    </w:rPr>
  </w:style>
  <w:style w:type="paragraph" w:styleId="ad">
    <w:name w:val="Balloon Text"/>
    <w:basedOn w:val="a"/>
    <w:link w:val="ae"/>
    <w:uiPriority w:val="99"/>
    <w:semiHidden/>
    <w:unhideWhenUsed/>
    <w:rsid w:val="002C58AC"/>
    <w:rPr>
      <w:rFonts w:asciiTheme="majorHAnsi" w:eastAsiaTheme="majorEastAsia" w:hAnsiTheme="majorHAnsi" w:cs="Times New Roman"/>
      <w:sz w:val="18"/>
      <w:szCs w:val="18"/>
    </w:rPr>
  </w:style>
  <w:style w:type="character" w:customStyle="1" w:styleId="ae">
    <w:name w:val="吹き出し (文字)"/>
    <w:basedOn w:val="a0"/>
    <w:link w:val="ad"/>
    <w:uiPriority w:val="99"/>
    <w:semiHidden/>
    <w:locked/>
    <w:rsid w:val="002C58AC"/>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167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PC030</dc:creator>
  <cp:keywords/>
  <dc:description/>
  <cp:lastModifiedBy>PC030</cp:lastModifiedBy>
  <cp:revision>3</cp:revision>
  <cp:lastPrinted>2020-03-19T08:10:00Z</cp:lastPrinted>
  <dcterms:created xsi:type="dcterms:W3CDTF">2020-03-29T00:39:00Z</dcterms:created>
  <dcterms:modified xsi:type="dcterms:W3CDTF">2021-01-28T08:38:00Z</dcterms:modified>
</cp:coreProperties>
</file>