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7F1D" w:rsidRDefault="00337F1D" w:rsidP="00337F1D">
      <w:r>
        <w:rPr>
          <w:rFonts w:hint="eastAsia"/>
        </w:rPr>
        <w:t>別表第</w:t>
      </w:r>
      <w:r>
        <w:rPr>
          <w:rFonts w:hint="eastAsia"/>
        </w:rPr>
        <w:t>1</w:t>
      </w:r>
      <w:r>
        <w:rPr>
          <w:rFonts w:hint="eastAsia"/>
        </w:rPr>
        <w:t>（第</w:t>
      </w:r>
      <w:r>
        <w:rPr>
          <w:rFonts w:hint="eastAsia"/>
        </w:rPr>
        <w:t>2</w:t>
      </w:r>
      <w:r>
        <w:rPr>
          <w:rFonts w:hint="eastAsia"/>
        </w:rPr>
        <w:t>条関係）</w:t>
      </w:r>
    </w:p>
    <w:tbl>
      <w:tblPr>
        <w:tblStyle w:val="a3"/>
        <w:tblpPr w:leftFromText="142" w:rightFromText="142" w:vertAnchor="text" w:tblpXSpec="center" w:tblpY="1"/>
        <w:tblOverlap w:val="never"/>
        <w:tblW w:w="0" w:type="auto"/>
        <w:jc w:val="center"/>
        <w:tblLook w:val="04A0" w:firstRow="1" w:lastRow="0" w:firstColumn="1" w:lastColumn="0" w:noHBand="0" w:noVBand="1"/>
      </w:tblPr>
      <w:tblGrid>
        <w:gridCol w:w="2875"/>
        <w:gridCol w:w="5619"/>
      </w:tblGrid>
      <w:tr w:rsidR="00337F1D" w:rsidTr="005B7C3E">
        <w:trPr>
          <w:jc w:val="center"/>
        </w:trPr>
        <w:tc>
          <w:tcPr>
            <w:tcW w:w="2875" w:type="dxa"/>
          </w:tcPr>
          <w:p w:rsidR="00337F1D" w:rsidRDefault="00337F1D" w:rsidP="005B7C3E">
            <w:pPr>
              <w:jc w:val="center"/>
            </w:pPr>
            <w:r w:rsidRPr="00337F1D">
              <w:rPr>
                <w:rFonts w:hint="eastAsia"/>
                <w:spacing w:val="15"/>
                <w:kern w:val="0"/>
                <w:fitText w:val="1260" w:id="-2084923901"/>
              </w:rPr>
              <w:t>区域の名</w:t>
            </w:r>
            <w:r w:rsidRPr="00337F1D">
              <w:rPr>
                <w:rFonts w:hint="eastAsia"/>
                <w:spacing w:val="45"/>
                <w:kern w:val="0"/>
                <w:fitText w:val="1260" w:id="-2084923901"/>
              </w:rPr>
              <w:t>称</w:t>
            </w:r>
          </w:p>
        </w:tc>
        <w:tc>
          <w:tcPr>
            <w:tcW w:w="5619" w:type="dxa"/>
          </w:tcPr>
          <w:p w:rsidR="00337F1D" w:rsidRDefault="00337F1D" w:rsidP="005B7C3E">
            <w:pPr>
              <w:jc w:val="center"/>
            </w:pPr>
            <w:r w:rsidRPr="00337F1D">
              <w:rPr>
                <w:rFonts w:hint="eastAsia"/>
                <w:spacing w:val="60"/>
                <w:kern w:val="0"/>
                <w:fitText w:val="1260" w:id="-2084923900"/>
              </w:rPr>
              <w:t>対象区</w:t>
            </w:r>
            <w:r w:rsidRPr="00337F1D">
              <w:rPr>
                <w:rFonts w:hint="eastAsia"/>
                <w:spacing w:val="30"/>
                <w:kern w:val="0"/>
                <w:fitText w:val="1260" w:id="-2084923900"/>
              </w:rPr>
              <w:t>域</w:t>
            </w:r>
          </w:p>
        </w:tc>
      </w:tr>
      <w:tr w:rsidR="006B6E56" w:rsidRPr="00972E72" w:rsidTr="00F60232">
        <w:trPr>
          <w:trHeight w:val="7210"/>
          <w:jc w:val="center"/>
        </w:trPr>
        <w:tc>
          <w:tcPr>
            <w:tcW w:w="2875" w:type="dxa"/>
            <w:vAlign w:val="center"/>
          </w:tcPr>
          <w:p w:rsidR="006B6E56" w:rsidRDefault="006B6E56" w:rsidP="00AD1FFA">
            <w:pPr>
              <w:jc w:val="center"/>
            </w:pPr>
            <w:r w:rsidRPr="00456E6F">
              <w:rPr>
                <w:rFonts w:hint="eastAsia"/>
                <w:spacing w:val="15"/>
                <w:kern w:val="0"/>
                <w:fitText w:val="1260" w:id="-2075420160"/>
              </w:rPr>
              <w:t>抑</w:t>
            </w:r>
            <w:r w:rsidRPr="00456E6F">
              <w:rPr>
                <w:rFonts w:hint="eastAsia"/>
                <w:spacing w:val="15"/>
                <w:kern w:val="0"/>
                <w:fitText w:val="1260" w:id="-2075420160"/>
              </w:rPr>
              <w:t xml:space="preserve"> </w:t>
            </w:r>
            <w:r w:rsidRPr="00456E6F">
              <w:rPr>
                <w:rFonts w:hint="eastAsia"/>
                <w:spacing w:val="15"/>
                <w:kern w:val="0"/>
                <w:fitText w:val="1260" w:id="-2075420160"/>
              </w:rPr>
              <w:t>制</w:t>
            </w:r>
            <w:r w:rsidRPr="00456E6F">
              <w:rPr>
                <w:rFonts w:hint="eastAsia"/>
                <w:spacing w:val="15"/>
                <w:kern w:val="0"/>
                <w:fitText w:val="1260" w:id="-2075420160"/>
              </w:rPr>
              <w:t xml:space="preserve"> </w:t>
            </w:r>
            <w:r w:rsidRPr="00456E6F">
              <w:rPr>
                <w:rFonts w:hint="eastAsia"/>
                <w:spacing w:val="15"/>
                <w:kern w:val="0"/>
                <w:fitText w:val="1260" w:id="-2075420160"/>
              </w:rPr>
              <w:t>区</w:t>
            </w:r>
            <w:r w:rsidRPr="00456E6F">
              <w:rPr>
                <w:rFonts w:hint="eastAsia"/>
                <w:spacing w:val="15"/>
                <w:kern w:val="0"/>
                <w:fitText w:val="1260" w:id="-2075420160"/>
              </w:rPr>
              <w:t xml:space="preserve"> </w:t>
            </w:r>
            <w:r w:rsidRPr="00456E6F">
              <w:rPr>
                <w:rFonts w:hint="eastAsia"/>
                <w:spacing w:val="-37"/>
                <w:kern w:val="0"/>
                <w:fitText w:val="1260" w:id="-2075420160"/>
              </w:rPr>
              <w:t>域</w:t>
            </w:r>
          </w:p>
        </w:tc>
        <w:tc>
          <w:tcPr>
            <w:tcW w:w="5619" w:type="dxa"/>
          </w:tcPr>
          <w:p w:rsidR="006B6E56" w:rsidRPr="002C4B68" w:rsidRDefault="006B6E56" w:rsidP="005B7C3E">
            <w:r w:rsidRPr="002C4B68">
              <w:rPr>
                <w:rFonts w:hint="eastAsia"/>
              </w:rPr>
              <w:t>・旧長崎街道等において歴史的な景観及び生活環境を損なうと認められ町道に</w:t>
            </w:r>
            <w:r w:rsidR="002A7D34">
              <w:rPr>
                <w:rFonts w:hint="eastAsia"/>
              </w:rPr>
              <w:t>近接</w:t>
            </w:r>
            <w:r w:rsidRPr="002C4B68">
              <w:rPr>
                <w:rFonts w:hint="eastAsia"/>
              </w:rPr>
              <w:t>する土地</w:t>
            </w:r>
          </w:p>
          <w:p w:rsidR="006B6E56" w:rsidRDefault="006B6E56" w:rsidP="003E3738">
            <w:r w:rsidRPr="002C4B68">
              <w:rPr>
                <w:rFonts w:hint="eastAsia"/>
              </w:rPr>
              <w:t>・その他自然環境を損なうと認められ町道に</w:t>
            </w:r>
            <w:r w:rsidR="002A7D34">
              <w:rPr>
                <w:rFonts w:hint="eastAsia"/>
              </w:rPr>
              <w:t>近接</w:t>
            </w:r>
            <w:r w:rsidRPr="002C4B68">
              <w:rPr>
                <w:rFonts w:hint="eastAsia"/>
              </w:rPr>
              <w:t>する土地</w:t>
            </w:r>
          </w:p>
          <w:p w:rsidR="002A7D34" w:rsidRPr="002A7D34" w:rsidRDefault="002A7D34" w:rsidP="003E3738">
            <w:pPr>
              <w:rPr>
                <w:rFonts w:hint="eastAsia"/>
              </w:rPr>
            </w:pPr>
            <w:r>
              <w:rPr>
                <w:rFonts w:hint="eastAsia"/>
              </w:rPr>
              <w:t>・その他町長が抑制すべきと判断する土地</w:t>
            </w:r>
          </w:p>
          <w:p w:rsidR="006B6E56" w:rsidRPr="002C4B68" w:rsidRDefault="006B6E56" w:rsidP="005B7C3E">
            <w:r w:rsidRPr="002C4B68">
              <w:rPr>
                <w:rFonts w:hint="eastAsia"/>
              </w:rPr>
              <w:t>・地すべり防止法（昭和</w:t>
            </w:r>
            <w:r w:rsidRPr="002C4B68">
              <w:rPr>
                <w:rFonts w:hint="eastAsia"/>
              </w:rPr>
              <w:t>33</w:t>
            </w:r>
            <w:r w:rsidRPr="002C4B68">
              <w:rPr>
                <w:rFonts w:hint="eastAsia"/>
              </w:rPr>
              <w:t>年法律第</w:t>
            </w:r>
            <w:r w:rsidRPr="002C4B68">
              <w:rPr>
                <w:rFonts w:hint="eastAsia"/>
              </w:rPr>
              <w:t>30</w:t>
            </w:r>
            <w:r w:rsidRPr="002C4B68">
              <w:rPr>
                <w:rFonts w:hint="eastAsia"/>
              </w:rPr>
              <w:t>号）第</w:t>
            </w:r>
            <w:r w:rsidRPr="002C4B68">
              <w:rPr>
                <w:rFonts w:hint="eastAsia"/>
              </w:rPr>
              <w:t>3</w:t>
            </w:r>
            <w:r w:rsidRPr="002C4B68">
              <w:rPr>
                <w:rFonts w:hint="eastAsia"/>
              </w:rPr>
              <w:t>条第</w:t>
            </w:r>
            <w:r w:rsidRPr="002C4B68">
              <w:rPr>
                <w:rFonts w:hint="eastAsia"/>
              </w:rPr>
              <w:t>1</w:t>
            </w:r>
            <w:r w:rsidRPr="002C4B68">
              <w:rPr>
                <w:rFonts w:hint="eastAsia"/>
              </w:rPr>
              <w:t>項の地すべり防止区域</w:t>
            </w:r>
          </w:p>
          <w:p w:rsidR="006B6E56" w:rsidRPr="002C4B68" w:rsidRDefault="006B6E56" w:rsidP="005B7C3E">
            <w:r w:rsidRPr="002C4B68">
              <w:rPr>
                <w:rFonts w:hint="eastAsia"/>
              </w:rPr>
              <w:t>・急傾斜地の崩壊による災害の防止に関する法律（昭和</w:t>
            </w:r>
            <w:r w:rsidRPr="002C4B68">
              <w:rPr>
                <w:rFonts w:hint="eastAsia"/>
              </w:rPr>
              <w:t>44</w:t>
            </w:r>
            <w:r w:rsidRPr="002C4B68">
              <w:rPr>
                <w:rFonts w:hint="eastAsia"/>
              </w:rPr>
              <w:t>年法律第</w:t>
            </w:r>
            <w:r w:rsidRPr="002C4B68">
              <w:rPr>
                <w:rFonts w:hint="eastAsia"/>
              </w:rPr>
              <w:t>57</w:t>
            </w:r>
            <w:r w:rsidRPr="002C4B68">
              <w:rPr>
                <w:rFonts w:hint="eastAsia"/>
              </w:rPr>
              <w:t>号）第</w:t>
            </w:r>
            <w:r w:rsidRPr="002C4B68">
              <w:rPr>
                <w:rFonts w:hint="eastAsia"/>
              </w:rPr>
              <w:t>3</w:t>
            </w:r>
            <w:r w:rsidRPr="002C4B68">
              <w:rPr>
                <w:rFonts w:hint="eastAsia"/>
              </w:rPr>
              <w:t>条第</w:t>
            </w:r>
            <w:r w:rsidRPr="002C4B68">
              <w:rPr>
                <w:rFonts w:hint="eastAsia"/>
              </w:rPr>
              <w:t>1</w:t>
            </w:r>
            <w:r w:rsidRPr="002C4B68">
              <w:rPr>
                <w:rFonts w:hint="eastAsia"/>
              </w:rPr>
              <w:t>項の急傾斜地崩壊危険区域</w:t>
            </w:r>
          </w:p>
          <w:p w:rsidR="006B6E56" w:rsidRPr="002C4B68" w:rsidRDefault="006B6E56" w:rsidP="005B7C3E">
            <w:r w:rsidRPr="002C4B68">
              <w:rPr>
                <w:rFonts w:hint="eastAsia"/>
              </w:rPr>
              <w:t>・土砂災害警戒区域等における土砂災害防止対策の推進に関する法律（平成</w:t>
            </w:r>
            <w:r w:rsidRPr="002C4B68">
              <w:rPr>
                <w:rFonts w:hint="eastAsia"/>
              </w:rPr>
              <w:t>12</w:t>
            </w:r>
            <w:r w:rsidRPr="002C4B68">
              <w:rPr>
                <w:rFonts w:hint="eastAsia"/>
              </w:rPr>
              <w:t>年法律第</w:t>
            </w:r>
            <w:r w:rsidRPr="002C4B68">
              <w:rPr>
                <w:rFonts w:hint="eastAsia"/>
              </w:rPr>
              <w:t>57</w:t>
            </w:r>
            <w:r w:rsidRPr="002C4B68">
              <w:rPr>
                <w:rFonts w:hint="eastAsia"/>
              </w:rPr>
              <w:t>号）第</w:t>
            </w:r>
            <w:r w:rsidRPr="002C4B68">
              <w:rPr>
                <w:rFonts w:hint="eastAsia"/>
              </w:rPr>
              <w:t>9</w:t>
            </w:r>
            <w:r w:rsidRPr="002C4B68">
              <w:rPr>
                <w:rFonts w:hint="eastAsia"/>
              </w:rPr>
              <w:t>条第</w:t>
            </w:r>
            <w:r w:rsidRPr="002C4B68">
              <w:rPr>
                <w:rFonts w:hint="eastAsia"/>
              </w:rPr>
              <w:t>1</w:t>
            </w:r>
            <w:r w:rsidRPr="002C4B68">
              <w:rPr>
                <w:rFonts w:hint="eastAsia"/>
              </w:rPr>
              <w:t>項の土砂災害特別警戒区域及び土砂災害警戒区域</w:t>
            </w:r>
          </w:p>
          <w:p w:rsidR="006B6E56" w:rsidRPr="002C4B68" w:rsidRDefault="006B6E56" w:rsidP="005B7C3E">
            <w:r w:rsidRPr="002C4B68">
              <w:rPr>
                <w:rFonts w:hint="eastAsia"/>
              </w:rPr>
              <w:t>・鳥獣の保護及び管理並びに狩猟の適正化に関する法律（平成</w:t>
            </w:r>
            <w:r w:rsidRPr="002C4B68">
              <w:rPr>
                <w:rFonts w:hint="eastAsia"/>
              </w:rPr>
              <w:t>14</w:t>
            </w:r>
            <w:r w:rsidRPr="002C4B68">
              <w:rPr>
                <w:rFonts w:hint="eastAsia"/>
              </w:rPr>
              <w:t>年法律第</w:t>
            </w:r>
            <w:r w:rsidRPr="002C4B68">
              <w:rPr>
                <w:rFonts w:hint="eastAsia"/>
              </w:rPr>
              <w:t>88</w:t>
            </w:r>
            <w:r w:rsidRPr="002C4B68">
              <w:rPr>
                <w:rFonts w:hint="eastAsia"/>
              </w:rPr>
              <w:t>号）第</w:t>
            </w:r>
            <w:r w:rsidRPr="002C4B68">
              <w:rPr>
                <w:rFonts w:hint="eastAsia"/>
              </w:rPr>
              <w:t>28</w:t>
            </w:r>
            <w:r w:rsidRPr="002C4B68">
              <w:rPr>
                <w:rFonts w:hint="eastAsia"/>
              </w:rPr>
              <w:t>条第</w:t>
            </w:r>
            <w:r w:rsidRPr="002C4B68">
              <w:rPr>
                <w:rFonts w:hint="eastAsia"/>
              </w:rPr>
              <w:t>1</w:t>
            </w:r>
            <w:r w:rsidRPr="002C4B68">
              <w:rPr>
                <w:rFonts w:hint="eastAsia"/>
              </w:rPr>
              <w:t>項の鳥獣保護区</w:t>
            </w:r>
          </w:p>
          <w:p w:rsidR="006B6E56" w:rsidRPr="002C4B68" w:rsidRDefault="006B6E56" w:rsidP="005B7C3E">
            <w:r w:rsidRPr="002C4B68">
              <w:rPr>
                <w:rFonts w:hint="eastAsia"/>
              </w:rPr>
              <w:t>・農地法（昭和</w:t>
            </w:r>
            <w:r w:rsidRPr="002C4B68">
              <w:rPr>
                <w:rFonts w:hint="eastAsia"/>
              </w:rPr>
              <w:t>22</w:t>
            </w:r>
            <w:r w:rsidRPr="002C4B68">
              <w:rPr>
                <w:rFonts w:hint="eastAsia"/>
              </w:rPr>
              <w:t>年法律第</w:t>
            </w:r>
            <w:r w:rsidRPr="002C4B68">
              <w:rPr>
                <w:rFonts w:hint="eastAsia"/>
              </w:rPr>
              <w:t>229</w:t>
            </w:r>
            <w:r w:rsidRPr="002C4B68">
              <w:rPr>
                <w:rFonts w:hint="eastAsia"/>
              </w:rPr>
              <w:t>号）第</w:t>
            </w:r>
            <w:r w:rsidRPr="002C4B68">
              <w:rPr>
                <w:rFonts w:hint="eastAsia"/>
              </w:rPr>
              <w:t>4</w:t>
            </w:r>
            <w:r w:rsidRPr="002C4B68">
              <w:rPr>
                <w:rFonts w:hint="eastAsia"/>
              </w:rPr>
              <w:t>条第</w:t>
            </w:r>
            <w:r w:rsidRPr="002C4B68">
              <w:rPr>
                <w:rFonts w:hint="eastAsia"/>
              </w:rPr>
              <w:t>6</w:t>
            </w:r>
            <w:r w:rsidRPr="002C4B68">
              <w:rPr>
                <w:rFonts w:hint="eastAsia"/>
              </w:rPr>
              <w:t>項第</w:t>
            </w:r>
            <w:r w:rsidRPr="002C4B68">
              <w:rPr>
                <w:rFonts w:hint="eastAsia"/>
              </w:rPr>
              <w:t>1</w:t>
            </w:r>
            <w:r w:rsidRPr="002C4B68">
              <w:rPr>
                <w:rFonts w:hint="eastAsia"/>
              </w:rPr>
              <w:t>号イの農用地区域</w:t>
            </w:r>
          </w:p>
          <w:p w:rsidR="006B6E56" w:rsidRPr="002C4B68" w:rsidRDefault="006B6E56" w:rsidP="005B7C3E">
            <w:r w:rsidRPr="002C4B68">
              <w:rPr>
                <w:rFonts w:hint="eastAsia"/>
              </w:rPr>
              <w:t>・森林法（昭和</w:t>
            </w:r>
            <w:r w:rsidRPr="002C4B68">
              <w:rPr>
                <w:rFonts w:hint="eastAsia"/>
              </w:rPr>
              <w:t>26</w:t>
            </w:r>
            <w:r w:rsidRPr="002C4B68">
              <w:rPr>
                <w:rFonts w:hint="eastAsia"/>
              </w:rPr>
              <w:t>年法律第</w:t>
            </w:r>
            <w:r w:rsidRPr="002C4B68">
              <w:rPr>
                <w:rFonts w:hint="eastAsia"/>
              </w:rPr>
              <w:t>249</w:t>
            </w:r>
            <w:r w:rsidRPr="002C4B68">
              <w:rPr>
                <w:rFonts w:hint="eastAsia"/>
              </w:rPr>
              <w:t>号）第</w:t>
            </w:r>
            <w:r w:rsidRPr="002C4B68">
              <w:rPr>
                <w:rFonts w:hint="eastAsia"/>
              </w:rPr>
              <w:t>25</w:t>
            </w:r>
            <w:r w:rsidRPr="002C4B68">
              <w:rPr>
                <w:rFonts w:hint="eastAsia"/>
              </w:rPr>
              <w:t>条の保安林</w:t>
            </w:r>
          </w:p>
          <w:p w:rsidR="006B6E56" w:rsidRPr="002C4B68" w:rsidRDefault="006B6E56" w:rsidP="005B7C3E">
            <w:r w:rsidRPr="002C4B68">
              <w:rPr>
                <w:rFonts w:hint="eastAsia"/>
              </w:rPr>
              <w:t>・河川法（昭和</w:t>
            </w:r>
            <w:r w:rsidRPr="002C4B68">
              <w:rPr>
                <w:rFonts w:hint="eastAsia"/>
              </w:rPr>
              <w:t>39</w:t>
            </w:r>
            <w:r w:rsidRPr="002C4B68">
              <w:rPr>
                <w:rFonts w:hint="eastAsia"/>
              </w:rPr>
              <w:t>年法律第</w:t>
            </w:r>
            <w:r w:rsidRPr="002C4B68">
              <w:rPr>
                <w:rFonts w:hint="eastAsia"/>
              </w:rPr>
              <w:t>167</w:t>
            </w:r>
            <w:r w:rsidRPr="002C4B68">
              <w:rPr>
                <w:rFonts w:hint="eastAsia"/>
              </w:rPr>
              <w:t>号）第</w:t>
            </w:r>
            <w:r w:rsidRPr="002C4B68">
              <w:rPr>
                <w:rFonts w:hint="eastAsia"/>
              </w:rPr>
              <w:t>6</w:t>
            </w:r>
            <w:r w:rsidRPr="002C4B68">
              <w:rPr>
                <w:rFonts w:hint="eastAsia"/>
              </w:rPr>
              <w:t>条第</w:t>
            </w:r>
            <w:r w:rsidRPr="002C4B68">
              <w:rPr>
                <w:rFonts w:hint="eastAsia"/>
              </w:rPr>
              <w:t>1</w:t>
            </w:r>
            <w:r w:rsidRPr="002C4B68">
              <w:rPr>
                <w:rFonts w:hint="eastAsia"/>
              </w:rPr>
              <w:t>項の河川区域及び同法第</w:t>
            </w:r>
            <w:r w:rsidRPr="002C4B68">
              <w:rPr>
                <w:rFonts w:hint="eastAsia"/>
              </w:rPr>
              <w:t>54</w:t>
            </w:r>
            <w:r w:rsidRPr="002C4B68">
              <w:rPr>
                <w:rFonts w:hint="eastAsia"/>
              </w:rPr>
              <w:t>条第</w:t>
            </w:r>
            <w:r w:rsidRPr="002C4B68">
              <w:rPr>
                <w:rFonts w:hint="eastAsia"/>
              </w:rPr>
              <w:t>1</w:t>
            </w:r>
            <w:r w:rsidRPr="002C4B68">
              <w:rPr>
                <w:rFonts w:hint="eastAsia"/>
              </w:rPr>
              <w:t>項の河川保全区域</w:t>
            </w:r>
          </w:p>
          <w:p w:rsidR="006B6E56" w:rsidRPr="002C4B68" w:rsidRDefault="006B6E56" w:rsidP="005B7C3E">
            <w:r w:rsidRPr="002C4B68">
              <w:rPr>
                <w:rFonts w:hint="eastAsia"/>
              </w:rPr>
              <w:t>・砂防法（明治</w:t>
            </w:r>
            <w:r w:rsidRPr="002C4B68">
              <w:rPr>
                <w:rFonts w:hint="eastAsia"/>
              </w:rPr>
              <w:t>30</w:t>
            </w:r>
            <w:r w:rsidRPr="002C4B68">
              <w:rPr>
                <w:rFonts w:hint="eastAsia"/>
              </w:rPr>
              <w:t>年法律第</w:t>
            </w:r>
            <w:r w:rsidRPr="002C4B68">
              <w:rPr>
                <w:rFonts w:hint="eastAsia"/>
              </w:rPr>
              <w:t>29</w:t>
            </w:r>
            <w:r w:rsidRPr="002C4B68">
              <w:rPr>
                <w:rFonts w:hint="eastAsia"/>
              </w:rPr>
              <w:t>号）第</w:t>
            </w:r>
            <w:r w:rsidRPr="002C4B68">
              <w:rPr>
                <w:rFonts w:hint="eastAsia"/>
              </w:rPr>
              <w:t>2</w:t>
            </w:r>
            <w:r w:rsidRPr="002C4B68">
              <w:rPr>
                <w:rFonts w:hint="eastAsia"/>
              </w:rPr>
              <w:t>条の砂防指定地</w:t>
            </w:r>
          </w:p>
          <w:p w:rsidR="006B6E56" w:rsidRPr="00972E72" w:rsidRDefault="006B6E56" w:rsidP="00F60232">
            <w:pPr>
              <w:rPr>
                <w:color w:val="FF0000"/>
              </w:rPr>
            </w:pPr>
            <w:r w:rsidRPr="002C4B68">
              <w:rPr>
                <w:rFonts w:hint="eastAsia"/>
              </w:rPr>
              <w:t>・文化財保護法（昭和</w:t>
            </w:r>
            <w:r w:rsidRPr="002C4B68">
              <w:rPr>
                <w:rFonts w:hint="eastAsia"/>
              </w:rPr>
              <w:t>25</w:t>
            </w:r>
            <w:r w:rsidRPr="002C4B68">
              <w:rPr>
                <w:rFonts w:hint="eastAsia"/>
              </w:rPr>
              <w:t>年法律第</w:t>
            </w:r>
            <w:r w:rsidRPr="002C4B68">
              <w:rPr>
                <w:rFonts w:hint="eastAsia"/>
              </w:rPr>
              <w:t>214</w:t>
            </w:r>
            <w:r w:rsidRPr="002C4B68">
              <w:rPr>
                <w:rFonts w:hint="eastAsia"/>
              </w:rPr>
              <w:t>号）第</w:t>
            </w:r>
            <w:r w:rsidRPr="002C4B68">
              <w:rPr>
                <w:rFonts w:hint="eastAsia"/>
              </w:rPr>
              <w:t>92</w:t>
            </w:r>
            <w:r w:rsidRPr="002C4B68">
              <w:rPr>
                <w:rFonts w:hint="eastAsia"/>
              </w:rPr>
              <w:t>条第</w:t>
            </w:r>
            <w:r w:rsidRPr="002C4B68">
              <w:rPr>
                <w:rFonts w:hint="eastAsia"/>
              </w:rPr>
              <w:t>1</w:t>
            </w:r>
            <w:r w:rsidRPr="002C4B68">
              <w:rPr>
                <w:rFonts w:hint="eastAsia"/>
              </w:rPr>
              <w:t>項の埋蔵文化財を包蔵する土地</w:t>
            </w:r>
          </w:p>
        </w:tc>
      </w:tr>
    </w:tbl>
    <w:p w:rsidR="00337F1D" w:rsidRDefault="00337F1D" w:rsidP="00337F1D"/>
    <w:p w:rsidR="002C4B68" w:rsidRDefault="002C4B68" w:rsidP="00337F1D"/>
    <w:p w:rsidR="002C4B68" w:rsidRDefault="002C4B68" w:rsidP="00337F1D"/>
    <w:p w:rsidR="002C4B68" w:rsidRDefault="002C4B68" w:rsidP="00337F1D"/>
    <w:p w:rsidR="002C4B68" w:rsidRDefault="002C4B68" w:rsidP="00337F1D"/>
    <w:p w:rsidR="002C4B68" w:rsidRDefault="002C4B68" w:rsidP="00337F1D"/>
    <w:p w:rsidR="002C4B68" w:rsidRDefault="002C4B68" w:rsidP="00337F1D"/>
    <w:p w:rsidR="002C4B68" w:rsidRDefault="002C4B68" w:rsidP="00337F1D"/>
    <w:p w:rsidR="002C4B68" w:rsidRDefault="002C4B68" w:rsidP="00337F1D"/>
    <w:p w:rsidR="002C4B68" w:rsidRDefault="002C4B68" w:rsidP="00337F1D"/>
    <w:p w:rsidR="002C4B68" w:rsidRDefault="002C4B68" w:rsidP="00337F1D"/>
    <w:p w:rsidR="002C4B68" w:rsidRDefault="002C4B68" w:rsidP="00337F1D"/>
    <w:p w:rsidR="00337F1D" w:rsidRDefault="00337F1D" w:rsidP="00337F1D">
      <w:bookmarkStart w:id="0" w:name="_GoBack"/>
      <w:bookmarkEnd w:id="0"/>
      <w:r>
        <w:rPr>
          <w:rFonts w:hint="eastAsia"/>
        </w:rPr>
        <w:t>別表第</w:t>
      </w:r>
      <w:r>
        <w:rPr>
          <w:rFonts w:hint="eastAsia"/>
        </w:rPr>
        <w:t>2</w:t>
      </w:r>
      <w:r>
        <w:rPr>
          <w:rFonts w:hint="eastAsia"/>
        </w:rPr>
        <w:t>（第</w:t>
      </w:r>
      <w:r>
        <w:rPr>
          <w:rFonts w:hint="eastAsia"/>
        </w:rPr>
        <w:t>7</w:t>
      </w:r>
      <w:r>
        <w:rPr>
          <w:rFonts w:hint="eastAsia"/>
        </w:rPr>
        <w:t>条関係）</w:t>
      </w:r>
    </w:p>
    <w:tbl>
      <w:tblPr>
        <w:tblStyle w:val="a3"/>
        <w:tblW w:w="0" w:type="auto"/>
        <w:tblLook w:val="04A0" w:firstRow="1" w:lastRow="0" w:firstColumn="1" w:lastColumn="0" w:noHBand="0" w:noVBand="1"/>
      </w:tblPr>
      <w:tblGrid>
        <w:gridCol w:w="2875"/>
        <w:gridCol w:w="5619"/>
      </w:tblGrid>
      <w:tr w:rsidR="00337F1D" w:rsidTr="00A10276">
        <w:tc>
          <w:tcPr>
            <w:tcW w:w="2875" w:type="dxa"/>
            <w:vAlign w:val="center"/>
          </w:tcPr>
          <w:p w:rsidR="00337F1D" w:rsidRDefault="00337F1D" w:rsidP="00A10276">
            <w:pPr>
              <w:jc w:val="left"/>
            </w:pPr>
            <w:r>
              <w:rPr>
                <w:rFonts w:hint="eastAsia"/>
              </w:rPr>
              <w:t>事業区域において造成を行う場合</w:t>
            </w:r>
          </w:p>
        </w:tc>
        <w:tc>
          <w:tcPr>
            <w:tcW w:w="5619" w:type="dxa"/>
          </w:tcPr>
          <w:p w:rsidR="00337F1D" w:rsidRDefault="00337F1D" w:rsidP="005B7C3E">
            <w:r>
              <w:rPr>
                <w:rFonts w:hint="eastAsia"/>
              </w:rPr>
              <w:t>宅地造成等規制法（昭和</w:t>
            </w:r>
            <w:r>
              <w:rPr>
                <w:rFonts w:hint="eastAsia"/>
              </w:rPr>
              <w:t>36</w:t>
            </w:r>
            <w:r>
              <w:rPr>
                <w:rFonts w:hint="eastAsia"/>
              </w:rPr>
              <w:t>年法律</w:t>
            </w:r>
            <w:r>
              <w:rPr>
                <w:rFonts w:hint="eastAsia"/>
              </w:rPr>
              <w:t>191</w:t>
            </w:r>
            <w:r>
              <w:rPr>
                <w:rFonts w:hint="eastAsia"/>
              </w:rPr>
              <w:t>号）第</w:t>
            </w:r>
            <w:r>
              <w:rPr>
                <w:rFonts w:hint="eastAsia"/>
              </w:rPr>
              <w:t>3</w:t>
            </w:r>
            <w:r>
              <w:rPr>
                <w:rFonts w:hint="eastAsia"/>
              </w:rPr>
              <w:t>条第</w:t>
            </w:r>
            <w:r>
              <w:rPr>
                <w:rFonts w:hint="eastAsia"/>
              </w:rPr>
              <w:t>1</w:t>
            </w:r>
            <w:r>
              <w:rPr>
                <w:rFonts w:hint="eastAsia"/>
              </w:rPr>
              <w:t>項の宅地造成工事規制区域内において行われる宅地造成に関する工事の技術的基準の例による基準に適合したものであること。</w:t>
            </w:r>
          </w:p>
        </w:tc>
      </w:tr>
      <w:tr w:rsidR="00337F1D" w:rsidTr="00A10276">
        <w:tc>
          <w:tcPr>
            <w:tcW w:w="2875" w:type="dxa"/>
            <w:vAlign w:val="center"/>
          </w:tcPr>
          <w:p w:rsidR="00337F1D" w:rsidRDefault="00337F1D" w:rsidP="00A10276">
            <w:pPr>
              <w:jc w:val="center"/>
            </w:pPr>
            <w:r>
              <w:rPr>
                <w:rFonts w:hint="eastAsia"/>
              </w:rPr>
              <w:t>地盤の安定性の確保</w:t>
            </w:r>
          </w:p>
        </w:tc>
        <w:tc>
          <w:tcPr>
            <w:tcW w:w="5619" w:type="dxa"/>
          </w:tcPr>
          <w:p w:rsidR="00337F1D" w:rsidRDefault="00337F1D" w:rsidP="005B7C3E">
            <w:r>
              <w:rPr>
                <w:rFonts w:hint="eastAsia"/>
              </w:rPr>
              <w:t>都市計画法（昭和</w:t>
            </w:r>
            <w:r>
              <w:rPr>
                <w:rFonts w:hint="eastAsia"/>
              </w:rPr>
              <w:t>43</w:t>
            </w:r>
            <w:r>
              <w:rPr>
                <w:rFonts w:hint="eastAsia"/>
              </w:rPr>
              <w:t>年法律第</w:t>
            </w:r>
            <w:r>
              <w:rPr>
                <w:rFonts w:hint="eastAsia"/>
              </w:rPr>
              <w:t>100</w:t>
            </w:r>
            <w:r>
              <w:rPr>
                <w:rFonts w:hint="eastAsia"/>
              </w:rPr>
              <w:t>号）その他関係法令で定める基準を満たすことにより、地盤の安定性が確保されたものであること。</w:t>
            </w:r>
          </w:p>
        </w:tc>
      </w:tr>
      <w:tr w:rsidR="00337F1D" w:rsidTr="00A10276">
        <w:tc>
          <w:tcPr>
            <w:tcW w:w="2875" w:type="dxa"/>
            <w:vAlign w:val="center"/>
          </w:tcPr>
          <w:p w:rsidR="00337F1D" w:rsidRDefault="00337F1D" w:rsidP="005B7C3E">
            <w:r>
              <w:rPr>
                <w:rFonts w:hint="eastAsia"/>
              </w:rPr>
              <w:t>太陽光発電施設の構造耐力上の安全性</w:t>
            </w:r>
          </w:p>
        </w:tc>
        <w:tc>
          <w:tcPr>
            <w:tcW w:w="5619" w:type="dxa"/>
          </w:tcPr>
          <w:p w:rsidR="00337F1D" w:rsidRDefault="00337F1D" w:rsidP="005B7C3E">
            <w:r>
              <w:rPr>
                <w:rFonts w:hint="eastAsia"/>
              </w:rPr>
              <w:t>工作物は、電気事業法（昭和</w:t>
            </w:r>
            <w:r>
              <w:rPr>
                <w:rFonts w:hint="eastAsia"/>
              </w:rPr>
              <w:t>39</w:t>
            </w:r>
            <w:r>
              <w:rPr>
                <w:rFonts w:hint="eastAsia"/>
              </w:rPr>
              <w:t>年法律第</w:t>
            </w:r>
            <w:r>
              <w:rPr>
                <w:rFonts w:hint="eastAsia"/>
              </w:rPr>
              <w:t>170</w:t>
            </w:r>
            <w:r>
              <w:rPr>
                <w:rFonts w:hint="eastAsia"/>
              </w:rPr>
              <w:t>号）第</w:t>
            </w:r>
            <w:r>
              <w:rPr>
                <w:rFonts w:hint="eastAsia"/>
              </w:rPr>
              <w:t>39</w:t>
            </w:r>
            <w:r>
              <w:rPr>
                <w:rFonts w:hint="eastAsia"/>
              </w:rPr>
              <w:t>条第</w:t>
            </w:r>
            <w:r>
              <w:rPr>
                <w:rFonts w:hint="eastAsia"/>
              </w:rPr>
              <w:t>1</w:t>
            </w:r>
            <w:r>
              <w:rPr>
                <w:rFonts w:hint="eastAsia"/>
              </w:rPr>
              <w:t>項に規定する技術基準に基づくとともに、建築基準法その他関係法令の規定に準じて定める基準を満たす安全性を確保するものであること。</w:t>
            </w:r>
          </w:p>
        </w:tc>
      </w:tr>
      <w:tr w:rsidR="00337F1D" w:rsidTr="00A10276">
        <w:tc>
          <w:tcPr>
            <w:tcW w:w="2875" w:type="dxa"/>
            <w:vAlign w:val="center"/>
          </w:tcPr>
          <w:p w:rsidR="00337F1D" w:rsidRDefault="00337F1D" w:rsidP="00A10276">
            <w:pPr>
              <w:jc w:val="center"/>
            </w:pPr>
            <w:r w:rsidRPr="00A10276">
              <w:rPr>
                <w:rFonts w:hint="eastAsia"/>
                <w:spacing w:val="30"/>
                <w:kern w:val="0"/>
                <w:fitText w:val="1680" w:id="-2075419648"/>
              </w:rPr>
              <w:t>撤去時の措</w:t>
            </w:r>
            <w:r w:rsidRPr="00A10276">
              <w:rPr>
                <w:rFonts w:hint="eastAsia"/>
                <w:spacing w:val="60"/>
                <w:kern w:val="0"/>
                <w:fitText w:val="1680" w:id="-2075419648"/>
              </w:rPr>
              <w:t>置</w:t>
            </w:r>
          </w:p>
        </w:tc>
        <w:tc>
          <w:tcPr>
            <w:tcW w:w="5619" w:type="dxa"/>
          </w:tcPr>
          <w:p w:rsidR="00337F1D" w:rsidRDefault="00337F1D" w:rsidP="005B7C3E">
            <w:r>
              <w:rPr>
                <w:rFonts w:hint="eastAsia"/>
              </w:rPr>
              <w:t>太陽光発電施設の廃止後は、事業者の責任において、次に掲げる措置を行うこと。</w:t>
            </w:r>
          </w:p>
          <w:p w:rsidR="00337F1D" w:rsidRDefault="00337F1D" w:rsidP="005B7C3E">
            <w:r>
              <w:rPr>
                <w:rFonts w:hint="eastAsia"/>
              </w:rPr>
              <w:t xml:space="preserve">　ア　工作物を速やかに撤去すること。</w:t>
            </w:r>
          </w:p>
          <w:p w:rsidR="00337F1D" w:rsidRDefault="00337F1D" w:rsidP="005B7C3E">
            <w:pPr>
              <w:ind w:left="420" w:hangingChars="200" w:hanging="420"/>
            </w:pPr>
            <w:r>
              <w:rPr>
                <w:rFonts w:hint="eastAsia"/>
              </w:rPr>
              <w:t xml:space="preserve">　イ　工作物の撤去・廃棄について、廃棄物の処理及び清掃に関する法律（昭和</w:t>
            </w:r>
            <w:r>
              <w:rPr>
                <w:rFonts w:hint="eastAsia"/>
              </w:rPr>
              <w:t>45</w:t>
            </w:r>
            <w:r>
              <w:rPr>
                <w:rFonts w:hint="eastAsia"/>
              </w:rPr>
              <w:t>年法律第</w:t>
            </w:r>
            <w:r>
              <w:rPr>
                <w:rFonts w:hint="eastAsia"/>
              </w:rPr>
              <w:t>137</w:t>
            </w:r>
            <w:r>
              <w:rPr>
                <w:rFonts w:hint="eastAsia"/>
              </w:rPr>
              <w:t>号）、建設工事に係る資材の再資源化等に関する法律（平成</w:t>
            </w:r>
            <w:r>
              <w:rPr>
                <w:rFonts w:hint="eastAsia"/>
              </w:rPr>
              <w:t>12</w:t>
            </w:r>
            <w:r>
              <w:rPr>
                <w:rFonts w:hint="eastAsia"/>
              </w:rPr>
              <w:t>年法律第</w:t>
            </w:r>
            <w:r>
              <w:rPr>
                <w:rFonts w:hint="eastAsia"/>
              </w:rPr>
              <w:t>104</w:t>
            </w:r>
            <w:r>
              <w:rPr>
                <w:rFonts w:hint="eastAsia"/>
              </w:rPr>
              <w:t>号）及び「太陽光発電設備のリサイクル等の推進に向けたガイドライン（環境省）」その他関係法令等に従い、適正な処理を行うこと。</w:t>
            </w:r>
          </w:p>
          <w:p w:rsidR="00337F1D" w:rsidRDefault="00337F1D" w:rsidP="005B7C3E">
            <w:pPr>
              <w:ind w:left="420" w:hangingChars="200" w:hanging="420"/>
            </w:pPr>
            <w:r>
              <w:rPr>
                <w:rFonts w:hint="eastAsia"/>
              </w:rPr>
              <w:t xml:space="preserve">　ウ　事業区域であった土地について、修景、整地その他の景観上又は防災上必要な措置を行うこと。</w:t>
            </w:r>
          </w:p>
        </w:tc>
      </w:tr>
    </w:tbl>
    <w:p w:rsidR="00337F1D" w:rsidRPr="002B27C1" w:rsidRDefault="00337F1D" w:rsidP="00337F1D"/>
    <w:p w:rsidR="007401D0" w:rsidRPr="00337F1D" w:rsidRDefault="00456E6F"/>
    <w:sectPr w:rsidR="007401D0" w:rsidRPr="00337F1D">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F1D"/>
    <w:rsid w:val="00044301"/>
    <w:rsid w:val="001C4B2F"/>
    <w:rsid w:val="002A7D34"/>
    <w:rsid w:val="002C4B68"/>
    <w:rsid w:val="00337F1D"/>
    <w:rsid w:val="003E3738"/>
    <w:rsid w:val="004E7A0E"/>
    <w:rsid w:val="00563ECD"/>
    <w:rsid w:val="006B6E56"/>
    <w:rsid w:val="00730F7E"/>
    <w:rsid w:val="009322E9"/>
    <w:rsid w:val="00956EF1"/>
    <w:rsid w:val="00972E72"/>
    <w:rsid w:val="00A10276"/>
    <w:rsid w:val="00DC7C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E1FF69C9-81EB-48A4-9221-B296218BA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7F1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37F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
<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186</TotalTime>
  <Pages>2</Pages>
  <Words>161</Words>
  <Characters>923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pc056</dc:creator>
  <cp:keywords/>
  <dc:description/>
  <cp:lastModifiedBy>pc056</cp:lastModifiedBy>
  <cp:revision>8</cp:revision>
  <dcterms:created xsi:type="dcterms:W3CDTF">2020-03-23T01:22:00Z</dcterms:created>
  <dcterms:modified xsi:type="dcterms:W3CDTF">2020-05-20T00:37:00Z</dcterms:modified>
</cp:coreProperties>
</file>